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8"/>
        <w:ind w:left="119"/>
      </w:pPr>
      <w:r>
        <w:rPr>
          <w:w w:val="105"/>
        </w:rPr>
        <w:t>ЗАКОН</w:t>
      </w:r>
    </w:p>
    <w:p>
      <w:pPr>
        <w:pStyle w:val="BodyText"/>
        <w:spacing w:before="1"/>
        <w:rPr>
          <w:sz w:val="32"/>
        </w:rPr>
      </w:pPr>
    </w:p>
    <w:p>
      <w:pPr>
        <w:pStyle w:val="BodyText"/>
        <w:ind w:left="119"/>
      </w:pPr>
      <w:r>
        <w:rPr>
          <w:w w:val="105"/>
        </w:rPr>
        <w:t>ХАНТЫ-МАНСИЙСКОГО АВТОНОМНОГО ОКРУГА - ЮГРЫ</w:t>
      </w:r>
    </w:p>
    <w:p>
      <w:pPr>
        <w:pStyle w:val="BodyText"/>
        <w:spacing w:before="1"/>
        <w:rPr>
          <w:sz w:val="32"/>
        </w:rPr>
      </w:pPr>
    </w:p>
    <w:p>
      <w:pPr>
        <w:pStyle w:val="BodyText"/>
        <w:ind w:left="119"/>
        <w:jc w:val="both"/>
      </w:pPr>
      <w:r>
        <w:rPr>
          <w:spacing w:val="-4"/>
          <w:w w:val="105"/>
        </w:rPr>
        <w:t>от 26 </w:t>
      </w:r>
      <w:r>
        <w:rPr>
          <w:spacing w:val="-3"/>
          <w:w w:val="105"/>
        </w:rPr>
        <w:t>ноября </w:t>
      </w:r>
      <w:r>
        <w:rPr>
          <w:spacing w:val="-6"/>
          <w:w w:val="105"/>
        </w:rPr>
        <w:t>2020 </w:t>
      </w:r>
      <w:r>
        <w:rPr>
          <w:spacing w:val="-4"/>
          <w:w w:val="105"/>
        </w:rPr>
        <w:t>года </w:t>
      </w:r>
      <w:r>
        <w:rPr>
          <w:w w:val="105"/>
        </w:rPr>
        <w:t>N</w:t>
      </w:r>
      <w:r>
        <w:rPr>
          <w:spacing w:val="-51"/>
          <w:w w:val="105"/>
        </w:rPr>
        <w:t> </w:t>
      </w:r>
      <w:r>
        <w:rPr>
          <w:spacing w:val="-5"/>
          <w:w w:val="105"/>
        </w:rPr>
        <w:t>110-оз</w:t>
      </w:r>
    </w:p>
    <w:p>
      <w:pPr>
        <w:pStyle w:val="BodyText"/>
        <w:rPr>
          <w:sz w:val="32"/>
        </w:rPr>
      </w:pPr>
    </w:p>
    <w:p>
      <w:pPr>
        <w:pStyle w:val="BodyText"/>
        <w:spacing w:before="2"/>
        <w:rPr>
          <w:sz w:val="30"/>
        </w:rPr>
      </w:pPr>
    </w:p>
    <w:p>
      <w:pPr>
        <w:pStyle w:val="BodyText"/>
        <w:spacing w:line="256" w:lineRule="auto"/>
        <w:ind w:left="119" w:right="105"/>
        <w:jc w:val="both"/>
      </w:pPr>
      <w:hyperlink r:id="rId5">
        <w:r>
          <w:rPr>
            <w:w w:val="105"/>
          </w:rPr>
          <w:t>О</w:t>
        </w:r>
        <w:r>
          <w:rPr>
            <w:spacing w:val="-15"/>
            <w:w w:val="105"/>
          </w:rPr>
          <w:t> </w:t>
        </w:r>
        <w:r>
          <w:rPr>
            <w:spacing w:val="-4"/>
            <w:w w:val="105"/>
          </w:rPr>
          <w:t>внесении</w:t>
        </w:r>
        <w:r>
          <w:rPr>
            <w:spacing w:val="-25"/>
            <w:w w:val="105"/>
          </w:rPr>
          <w:t> </w:t>
        </w:r>
        <w:r>
          <w:rPr>
            <w:spacing w:val="-6"/>
            <w:w w:val="105"/>
          </w:rPr>
          <w:t>изменений</w:t>
        </w:r>
        <w:r>
          <w:rPr>
            <w:spacing w:val="-24"/>
            <w:w w:val="105"/>
          </w:rPr>
          <w:t> </w:t>
        </w:r>
        <w:r>
          <w:rPr>
            <w:w w:val="105"/>
          </w:rPr>
          <w:t>в</w:t>
        </w:r>
        <w:r>
          <w:rPr>
            <w:spacing w:val="-24"/>
            <w:w w:val="105"/>
          </w:rPr>
          <w:t> </w:t>
        </w:r>
        <w:r>
          <w:rPr>
            <w:color w:val="0000ED"/>
            <w:w w:val="105"/>
            <w:u w:val="single" w:color="0000ED"/>
          </w:rPr>
          <w:t>Закон</w:t>
        </w:r>
        <w:r>
          <w:rPr>
            <w:color w:val="0000ED"/>
            <w:spacing w:val="-22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Ханты-Мансийского</w:t>
        </w:r>
        <w:r>
          <w:rPr>
            <w:color w:val="0000ED"/>
            <w:spacing w:val="-24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автономного</w:t>
        </w:r>
        <w:r>
          <w:rPr>
            <w:color w:val="0000ED"/>
            <w:spacing w:val="-23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округа</w:t>
        </w:r>
        <w:r>
          <w:rPr>
            <w:color w:val="0000ED"/>
            <w:spacing w:val="-23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-</w:t>
        </w:r>
        <w:r>
          <w:rPr>
            <w:color w:val="0000ED"/>
            <w:spacing w:val="-18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Югры</w:t>
        </w:r>
        <w:r>
          <w:rPr>
            <w:color w:val="0000ED"/>
            <w:spacing w:val="-5"/>
            <w:w w:val="105"/>
          </w:rPr>
          <w:t> </w:t>
        </w:r>
        <w:r>
          <w:rPr>
            <w:color w:val="0000ED"/>
            <w:w w:val="105"/>
            <w:u w:val="single" w:color="0000ED"/>
          </w:rPr>
          <w:t>"Об</w:t>
        </w:r>
        <w:r>
          <w:rPr>
            <w:color w:val="0000ED"/>
            <w:spacing w:val="-21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утверждении</w:t>
        </w:r>
        <w:r>
          <w:rPr>
            <w:color w:val="0000ED"/>
            <w:spacing w:val="-30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перечня</w:t>
        </w:r>
        <w:r>
          <w:rPr>
            <w:color w:val="0000ED"/>
            <w:spacing w:val="-26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социальных</w:t>
        </w:r>
        <w:r>
          <w:rPr>
            <w:color w:val="0000ED"/>
            <w:spacing w:val="-31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услуг,</w:t>
        </w:r>
        <w:r>
          <w:rPr>
            <w:color w:val="0000ED"/>
            <w:spacing w:val="-27"/>
            <w:w w:val="105"/>
            <w:u w:val="single" w:color="0000ED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предоставляемых</w:t>
        </w:r>
        <w:r>
          <w:rPr>
            <w:color w:val="0000ED"/>
            <w:spacing w:val="-31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поставщиками</w:t>
        </w:r>
        <w:r>
          <w:rPr>
            <w:color w:val="0000ED"/>
            <w:spacing w:val="-4"/>
            <w:w w:val="105"/>
          </w:rPr>
          <w:t> </w:t>
        </w:r>
        <w:r>
          <w:rPr>
            <w:color w:val="0000ED"/>
            <w:w w:val="105"/>
            <w:u w:val="single" w:color="0000ED"/>
          </w:rPr>
          <w:t>социальных</w:t>
        </w:r>
        <w:r>
          <w:rPr>
            <w:color w:val="0000ED"/>
            <w:spacing w:val="-20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услуг</w:t>
        </w:r>
        <w:r>
          <w:rPr>
            <w:color w:val="0000ED"/>
            <w:spacing w:val="-20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в</w:t>
        </w:r>
        <w:r>
          <w:rPr>
            <w:color w:val="0000ED"/>
            <w:spacing w:val="-11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Ханты-Мансийском</w:t>
        </w:r>
        <w:r>
          <w:rPr>
            <w:color w:val="0000ED"/>
            <w:spacing w:val="-16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автономном</w:t>
        </w:r>
        <w:r>
          <w:rPr>
            <w:color w:val="0000ED"/>
            <w:spacing w:val="-17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округе</w:t>
        </w:r>
        <w:r>
          <w:rPr>
            <w:color w:val="0000ED"/>
            <w:spacing w:val="-17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-</w:t>
        </w:r>
        <w:r>
          <w:rPr>
            <w:color w:val="0000ED"/>
            <w:spacing w:val="-11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Югре"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35"/>
        <w:ind w:left="119"/>
      </w:pPr>
      <w:r>
        <w:rPr>
          <w:w w:val="105"/>
        </w:rPr>
        <w:t>Принят</w:t>
      </w:r>
    </w:p>
    <w:p>
      <w:pPr>
        <w:pStyle w:val="BodyText"/>
        <w:spacing w:line="256" w:lineRule="auto" w:before="24"/>
        <w:ind w:left="119" w:right="7010"/>
        <w:jc w:val="both"/>
      </w:pPr>
      <w:r>
        <w:rPr>
          <w:spacing w:val="-6"/>
          <w:w w:val="105"/>
        </w:rPr>
        <w:t>Думой</w:t>
      </w:r>
      <w:r>
        <w:rPr>
          <w:spacing w:val="-46"/>
          <w:w w:val="105"/>
        </w:rPr>
        <w:t> </w:t>
      </w:r>
      <w:r>
        <w:rPr>
          <w:spacing w:val="-5"/>
          <w:w w:val="105"/>
        </w:rPr>
        <w:t>Ханты-Мансийского автономного</w:t>
      </w:r>
      <w:r>
        <w:rPr>
          <w:spacing w:val="-33"/>
          <w:w w:val="105"/>
        </w:rPr>
        <w:t> </w:t>
      </w:r>
      <w:r>
        <w:rPr>
          <w:spacing w:val="-5"/>
          <w:w w:val="105"/>
        </w:rPr>
        <w:t>округа</w:t>
      </w:r>
      <w:r>
        <w:rPr>
          <w:spacing w:val="-32"/>
          <w:w w:val="105"/>
        </w:rPr>
        <w:t> </w:t>
      </w:r>
      <w:r>
        <w:rPr>
          <w:w w:val="105"/>
        </w:rPr>
        <w:t>-</w:t>
      </w:r>
      <w:r>
        <w:rPr>
          <w:spacing w:val="-27"/>
          <w:w w:val="105"/>
        </w:rPr>
        <w:t> </w:t>
      </w:r>
      <w:r>
        <w:rPr>
          <w:spacing w:val="-5"/>
          <w:w w:val="105"/>
        </w:rPr>
        <w:t>Югры </w:t>
      </w:r>
      <w:r>
        <w:rPr>
          <w:spacing w:val="-4"/>
          <w:w w:val="105"/>
        </w:rPr>
        <w:t>26 </w:t>
      </w:r>
      <w:r>
        <w:rPr>
          <w:spacing w:val="-3"/>
          <w:w w:val="105"/>
        </w:rPr>
        <w:t>ноября </w:t>
      </w:r>
      <w:r>
        <w:rPr>
          <w:spacing w:val="-6"/>
          <w:w w:val="105"/>
        </w:rPr>
        <w:t>2020</w:t>
      </w:r>
      <w:r>
        <w:rPr>
          <w:spacing w:val="-34"/>
          <w:w w:val="105"/>
        </w:rPr>
        <w:t> </w:t>
      </w:r>
      <w:r>
        <w:rPr>
          <w:spacing w:val="-4"/>
          <w:w w:val="105"/>
        </w:rPr>
        <w:t>года</w:t>
      </w:r>
    </w:p>
    <w:p>
      <w:pPr>
        <w:pStyle w:val="BodyText"/>
        <w:spacing w:before="7"/>
        <w:rPr>
          <w:sz w:val="30"/>
        </w:rPr>
      </w:pPr>
    </w:p>
    <w:p>
      <w:pPr>
        <w:pStyle w:val="Heading1"/>
        <w:spacing w:before="1"/>
        <w:jc w:val="both"/>
      </w:pPr>
      <w:r>
        <w:rPr/>
        <w:t>Статья 1</w:t>
      </w:r>
    </w:p>
    <w:p>
      <w:pPr>
        <w:pStyle w:val="BodyText"/>
        <w:spacing w:line="256" w:lineRule="auto" w:before="388"/>
        <w:ind w:left="119" w:right="105" w:firstLine="384"/>
        <w:jc w:val="both"/>
      </w:pPr>
      <w:hyperlink r:id="rId5">
        <w:r>
          <w:rPr>
            <w:w w:val="105"/>
          </w:rPr>
          <w:t>Статья </w:t>
        </w:r>
        <w:r>
          <w:rPr>
            <w:spacing w:val="-4"/>
            <w:w w:val="105"/>
          </w:rPr>
          <w:t>1. </w:t>
        </w:r>
        <w:r>
          <w:rPr>
            <w:w w:val="105"/>
          </w:rPr>
          <w:t>Внести в </w:t>
        </w:r>
        <w:r>
          <w:rPr>
            <w:color w:val="0000ED"/>
            <w:spacing w:val="-9"/>
            <w:w w:val="105"/>
            <w:u w:val="single" w:color="0000ED"/>
          </w:rPr>
          <w:t>приложение </w:t>
        </w:r>
        <w:r>
          <w:rPr>
            <w:color w:val="0000ED"/>
            <w:w w:val="105"/>
            <w:u w:val="single" w:color="0000ED"/>
          </w:rPr>
          <w:t>к </w:t>
        </w:r>
        <w:r>
          <w:rPr>
            <w:color w:val="0000ED"/>
            <w:spacing w:val="-3"/>
            <w:w w:val="105"/>
            <w:u w:val="single" w:color="0000ED"/>
          </w:rPr>
          <w:t>Закону </w:t>
        </w:r>
        <w:r>
          <w:rPr>
            <w:color w:val="0000ED"/>
            <w:spacing w:val="-5"/>
            <w:w w:val="105"/>
            <w:u w:val="single" w:color="0000ED"/>
          </w:rPr>
          <w:t>Ханты-Мансийского автономного</w:t>
        </w:r>
        <w:r>
          <w:rPr>
            <w:color w:val="0000ED"/>
            <w:spacing w:val="-5"/>
            <w:w w:val="105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округа </w:t>
        </w:r>
        <w:r>
          <w:rPr>
            <w:color w:val="0000ED"/>
            <w:w w:val="105"/>
            <w:u w:val="single" w:color="0000ED"/>
          </w:rPr>
          <w:t>- </w:t>
        </w:r>
        <w:r>
          <w:rPr>
            <w:color w:val="0000ED"/>
            <w:spacing w:val="-5"/>
            <w:w w:val="105"/>
            <w:u w:val="single" w:color="0000ED"/>
          </w:rPr>
          <w:t>Югры </w:t>
        </w:r>
        <w:r>
          <w:rPr>
            <w:color w:val="0000ED"/>
            <w:spacing w:val="-4"/>
            <w:w w:val="105"/>
            <w:u w:val="single" w:color="0000ED"/>
          </w:rPr>
          <w:t>от 19 </w:t>
        </w:r>
        <w:r>
          <w:rPr>
            <w:color w:val="0000ED"/>
            <w:spacing w:val="-3"/>
            <w:w w:val="105"/>
            <w:u w:val="single" w:color="0000ED"/>
          </w:rPr>
          <w:t>ноября </w:t>
        </w:r>
        <w:r>
          <w:rPr>
            <w:color w:val="0000ED"/>
            <w:spacing w:val="-6"/>
            <w:w w:val="105"/>
            <w:u w:val="single" w:color="0000ED"/>
          </w:rPr>
          <w:t>2014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93-оз </w:t>
        </w:r>
        <w:r>
          <w:rPr>
            <w:color w:val="0000ED"/>
            <w:w w:val="105"/>
            <w:u w:val="single" w:color="0000ED"/>
          </w:rPr>
          <w:t>"Об </w:t>
        </w:r>
        <w:r>
          <w:rPr>
            <w:color w:val="0000ED"/>
            <w:spacing w:val="-6"/>
            <w:w w:val="105"/>
            <w:u w:val="single" w:color="0000ED"/>
          </w:rPr>
          <w:t>утверждении </w:t>
        </w:r>
        <w:r>
          <w:rPr>
            <w:color w:val="0000ED"/>
            <w:spacing w:val="-4"/>
            <w:w w:val="105"/>
            <w:u w:val="single" w:color="0000ED"/>
          </w:rPr>
          <w:t>перечня</w:t>
        </w:r>
        <w:r>
          <w:rPr>
            <w:color w:val="0000ED"/>
            <w:spacing w:val="73"/>
            <w:w w:val="105"/>
          </w:rPr>
          <w:t> </w:t>
        </w:r>
        <w:r>
          <w:rPr>
            <w:color w:val="0000ED"/>
            <w:w w:val="105"/>
            <w:u w:val="single" w:color="0000ED"/>
          </w:rPr>
          <w:t>социальных </w:t>
        </w:r>
        <w:r>
          <w:rPr>
            <w:color w:val="0000ED"/>
            <w:spacing w:val="-6"/>
            <w:w w:val="105"/>
            <w:u w:val="single" w:color="0000ED"/>
          </w:rPr>
          <w:t>услуг, </w:t>
        </w:r>
        <w:r>
          <w:rPr>
            <w:color w:val="0000ED"/>
            <w:spacing w:val="-3"/>
            <w:w w:val="105"/>
            <w:u w:val="single" w:color="0000ED"/>
          </w:rPr>
          <w:t>предоставляемых </w:t>
        </w:r>
        <w:r>
          <w:rPr>
            <w:color w:val="0000ED"/>
            <w:spacing w:val="-4"/>
            <w:w w:val="105"/>
            <w:u w:val="single" w:color="0000ED"/>
          </w:rPr>
          <w:t>поставщиками </w:t>
        </w:r>
        <w:r>
          <w:rPr>
            <w:color w:val="0000ED"/>
            <w:w w:val="105"/>
            <w:u w:val="single" w:color="0000ED"/>
          </w:rPr>
          <w:t>социальных </w:t>
        </w:r>
        <w:r>
          <w:rPr>
            <w:color w:val="0000ED"/>
            <w:spacing w:val="-6"/>
            <w:w w:val="105"/>
            <w:u w:val="single" w:color="0000ED"/>
          </w:rPr>
          <w:t>услуг </w:t>
        </w:r>
        <w:r>
          <w:rPr>
            <w:color w:val="0000ED"/>
            <w:w w:val="105"/>
            <w:u w:val="single" w:color="0000ED"/>
          </w:rPr>
          <w:t>в</w:t>
        </w:r>
        <w:r>
          <w:rPr>
            <w:color w:val="0000ED"/>
            <w:w w:val="105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Ханты-Мансийском автономном округе </w:t>
        </w:r>
        <w:r>
          <w:rPr>
            <w:color w:val="0000ED"/>
            <w:w w:val="105"/>
            <w:u w:val="single" w:color="0000ED"/>
          </w:rPr>
          <w:t>- </w:t>
        </w:r>
        <w:r>
          <w:rPr>
            <w:color w:val="0000ED"/>
            <w:spacing w:val="-6"/>
            <w:w w:val="105"/>
            <w:u w:val="single" w:color="0000ED"/>
          </w:rPr>
          <w:t>Югре"</w:t>
        </w:r>
        <w:r>
          <w:rPr>
            <w:color w:val="0000ED"/>
            <w:spacing w:val="-6"/>
            <w:w w:val="105"/>
          </w:rPr>
          <w:t> </w:t>
        </w:r>
        <w:r>
          <w:rPr>
            <w:w w:val="105"/>
          </w:rPr>
          <w:t>(с </w:t>
        </w:r>
        <w:r>
          <w:rPr>
            <w:spacing w:val="-6"/>
            <w:w w:val="105"/>
          </w:rPr>
          <w:t>изменениями, </w:t>
        </w:r>
        <w:r>
          <w:rPr>
            <w:spacing w:val="-3"/>
            <w:w w:val="105"/>
          </w:rPr>
          <w:t>внесенными</w:t>
        </w:r>
      </w:hyperlink>
      <w:r>
        <w:rPr>
          <w:spacing w:val="-3"/>
          <w:w w:val="105"/>
        </w:rPr>
        <w:t> </w:t>
      </w:r>
      <w:hyperlink r:id="rId6"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5"/>
            <w:w w:val="105"/>
            <w:u w:val="single" w:color="0000ED"/>
          </w:rPr>
          <w:t>Ханты-Мансийского автономного округа </w:t>
        </w:r>
        <w:r>
          <w:rPr>
            <w:color w:val="0000ED"/>
            <w:w w:val="105"/>
            <w:u w:val="single" w:color="0000ED"/>
          </w:rPr>
          <w:t>- </w:t>
        </w:r>
        <w:r>
          <w:rPr>
            <w:color w:val="0000ED"/>
            <w:spacing w:val="-5"/>
            <w:w w:val="105"/>
            <w:u w:val="single" w:color="0000ED"/>
          </w:rPr>
          <w:t>Югры </w:t>
        </w:r>
        <w:r>
          <w:rPr>
            <w:color w:val="0000ED"/>
            <w:spacing w:val="-4"/>
            <w:w w:val="105"/>
            <w:u w:val="single" w:color="0000ED"/>
          </w:rPr>
          <w:t>от 29 </w:t>
        </w:r>
        <w:r>
          <w:rPr>
            <w:color w:val="0000ED"/>
            <w:w w:val="105"/>
            <w:u w:val="single" w:color="0000ED"/>
          </w:rPr>
          <w:t>октября </w:t>
        </w:r>
        <w:r>
          <w:rPr>
            <w:color w:val="0000ED"/>
            <w:spacing w:val="-6"/>
            <w:w w:val="105"/>
            <w:u w:val="single" w:color="0000ED"/>
          </w:rPr>
          <w:t>2015</w:t>
        </w:r>
        <w:r>
          <w:rPr>
            <w:color w:val="0000ED"/>
            <w:spacing w:val="-6"/>
            <w:w w:val="105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imprint/>
            <w:color w:val="0000ED"/>
            <w:w w:val="105"/>
            <w:u w:val="single" w:color="0000ED"/>
          </w:rPr>
          <w:t>1 </w:t>
        </w:r>
        <w:r>
          <w:rPr>
            <w:shadow w:val="0"/>
            <w:color w:val="0000ED"/>
            <w:w w:val="105"/>
            <w:u w:val="single" w:color="0000ED"/>
          </w:rPr>
          <w:t>2-оз</w:t>
        </w:r>
        <w:r>
          <w:rPr>
            <w:shadow w:val="0"/>
            <w:w w:val="105"/>
          </w:rPr>
          <w:t>) </w:t>
        </w:r>
        <w:r>
          <w:rPr>
            <w:shadow w:val="0"/>
            <w:spacing w:val="-3"/>
            <w:w w:val="105"/>
          </w:rPr>
          <w:t>(Собрание </w:t>
        </w:r>
        <w:r>
          <w:rPr>
            <w:shadow w:val="0"/>
            <w:w w:val="105"/>
          </w:rPr>
          <w:t>законодательства </w:t>
        </w:r>
        <w:r>
          <w:rPr>
            <w:shadow w:val="0"/>
            <w:spacing w:val="-5"/>
            <w:w w:val="105"/>
          </w:rPr>
          <w:t>Ханты-Мансийского автономного</w:t>
        </w:r>
      </w:hyperlink>
      <w:r>
        <w:rPr>
          <w:shadow w:val="0"/>
          <w:spacing w:val="-5"/>
          <w:w w:val="105"/>
        </w:rPr>
        <w:t> округа </w:t>
      </w:r>
      <w:r>
        <w:rPr>
          <w:shadow w:val="0"/>
          <w:w w:val="105"/>
        </w:rPr>
        <w:t>- </w:t>
      </w:r>
      <w:r>
        <w:rPr>
          <w:shadow w:val="0"/>
          <w:spacing w:val="-4"/>
          <w:w w:val="105"/>
        </w:rPr>
        <w:t>Югры, </w:t>
      </w:r>
      <w:r>
        <w:rPr>
          <w:shadow w:val="0"/>
          <w:spacing w:val="-6"/>
          <w:w w:val="105"/>
        </w:rPr>
        <w:t>2014, </w:t>
      </w:r>
      <w:r>
        <w:rPr>
          <w:shadow w:val="0"/>
          <w:w w:val="105"/>
        </w:rPr>
        <w:t>N </w:t>
      </w:r>
      <w:r>
        <w:rPr>
          <w:b/>
          <w:shadow w:val="0"/>
          <w:w w:val="105"/>
        </w:rPr>
        <w:t>1</w:t>
      </w:r>
      <w:r>
        <w:rPr>
          <w:b/>
          <w:shadow w:val="0"/>
          <w:spacing w:val="62"/>
          <w:w w:val="105"/>
        </w:rPr>
        <w:t> </w:t>
      </w:r>
      <w:r>
        <w:rPr>
          <w:shadow w:val="0"/>
          <w:w w:val="105"/>
        </w:rPr>
        <w:t>(с., т. </w:t>
      </w:r>
      <w:r>
        <w:rPr>
          <w:shadow w:val="0"/>
          <w:spacing w:val="-3"/>
          <w:w w:val="105"/>
        </w:rPr>
        <w:t>4), </w:t>
      </w:r>
      <w:r>
        <w:rPr>
          <w:shadow w:val="0"/>
          <w:spacing w:val="3"/>
          <w:w w:val="105"/>
        </w:rPr>
        <w:t>ст. </w:t>
      </w:r>
      <w:r>
        <w:rPr>
          <w:shadow w:val="0"/>
          <w:spacing w:val="-6"/>
          <w:w w:val="105"/>
        </w:rPr>
        <w:t>1321; 2015, </w:t>
      </w:r>
      <w:r>
        <w:rPr>
          <w:shadow w:val="0"/>
          <w:w w:val="105"/>
        </w:rPr>
        <w:t>N </w:t>
      </w:r>
      <w:r>
        <w:rPr>
          <w:shadow w:val="0"/>
          <w:spacing w:val="-4"/>
          <w:w w:val="105"/>
        </w:rPr>
        <w:t>10 </w:t>
      </w:r>
      <w:r>
        <w:rPr>
          <w:shadow w:val="0"/>
          <w:w w:val="105"/>
        </w:rPr>
        <w:t>(ч. </w:t>
      </w:r>
      <w:r>
        <w:rPr>
          <w:shadow w:val="0"/>
          <w:spacing w:val="-4"/>
          <w:w w:val="105"/>
        </w:rPr>
        <w:t>2, </w:t>
      </w:r>
      <w:r>
        <w:rPr>
          <w:shadow w:val="0"/>
          <w:w w:val="105"/>
        </w:rPr>
        <w:t>т. </w:t>
      </w:r>
      <w:r>
        <w:rPr>
          <w:shadow w:val="0"/>
          <w:spacing w:val="-3"/>
          <w:w w:val="105"/>
        </w:rPr>
        <w:t>1), </w:t>
      </w:r>
      <w:r>
        <w:rPr>
          <w:shadow w:val="0"/>
          <w:spacing w:val="3"/>
          <w:w w:val="105"/>
        </w:rPr>
        <w:t>ст. </w:t>
      </w:r>
      <w:r>
        <w:rPr>
          <w:shadow w:val="0"/>
          <w:spacing w:val="-6"/>
          <w:w w:val="105"/>
        </w:rPr>
        <w:t>1076)</w:t>
      </w:r>
    </w:p>
    <w:p>
      <w:pPr>
        <w:pStyle w:val="BodyText"/>
        <w:spacing w:before="8"/>
        <w:ind w:left="119"/>
        <w:jc w:val="both"/>
      </w:pPr>
      <w:r>
        <w:rPr>
          <w:w w:val="105"/>
        </w:rPr>
        <w:t>следующие изменения:</w:t>
      </w:r>
    </w:p>
    <w:p>
      <w:pPr>
        <w:pStyle w:val="BodyText"/>
        <w:rPr>
          <w:sz w:val="32"/>
        </w:rPr>
      </w:pP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716" w:val="left" w:leader="none"/>
        </w:tabs>
        <w:spacing w:line="240" w:lineRule="auto" w:before="0" w:after="0"/>
        <w:ind w:left="715" w:right="0" w:hanging="309"/>
        <w:jc w:val="left"/>
        <w:rPr>
          <w:sz w:val="28"/>
        </w:rPr>
      </w:pPr>
      <w:r>
        <w:rPr>
          <w:w w:val="105"/>
          <w:sz w:val="28"/>
        </w:rPr>
        <w:t>Строки</w:t>
      </w:r>
      <w:r>
        <w:rPr>
          <w:spacing w:val="-15"/>
          <w:w w:val="105"/>
          <w:sz w:val="28"/>
        </w:rPr>
        <w:t> </w:t>
      </w:r>
      <w:r>
        <w:rPr>
          <w:spacing w:val="-4"/>
          <w:w w:val="105"/>
          <w:sz w:val="28"/>
        </w:rPr>
        <w:t>22</w:t>
      </w:r>
      <w:r>
        <w:rPr>
          <w:spacing w:val="-13"/>
          <w:w w:val="105"/>
          <w:sz w:val="28"/>
        </w:rPr>
        <w:t> </w:t>
      </w:r>
      <w:r>
        <w:rPr>
          <w:w w:val="105"/>
          <w:sz w:val="28"/>
        </w:rPr>
        <w:t>-</w:t>
      </w:r>
      <w:r>
        <w:rPr>
          <w:spacing w:val="-6"/>
          <w:w w:val="105"/>
          <w:sz w:val="28"/>
        </w:rPr>
        <w:t> </w:t>
      </w:r>
      <w:r>
        <w:rPr>
          <w:spacing w:val="-4"/>
          <w:w w:val="105"/>
          <w:sz w:val="28"/>
        </w:rPr>
        <w:t>24</w:t>
      </w:r>
      <w:r>
        <w:rPr>
          <w:spacing w:val="-13"/>
          <w:w w:val="105"/>
          <w:sz w:val="28"/>
        </w:rPr>
        <w:t> </w:t>
      </w:r>
      <w:r>
        <w:rPr>
          <w:spacing w:val="-5"/>
          <w:w w:val="105"/>
          <w:sz w:val="28"/>
        </w:rPr>
        <w:t>раздела</w:t>
      </w:r>
      <w:r>
        <w:rPr>
          <w:spacing w:val="-13"/>
          <w:w w:val="105"/>
          <w:sz w:val="28"/>
        </w:rPr>
        <w:t> </w:t>
      </w:r>
      <w:r>
        <w:rPr>
          <w:w w:val="105"/>
          <w:sz w:val="28"/>
        </w:rPr>
        <w:t>I</w:t>
      </w:r>
      <w:r>
        <w:rPr>
          <w:spacing w:val="-29"/>
          <w:w w:val="105"/>
          <w:sz w:val="28"/>
        </w:rPr>
        <w:t> </w:t>
      </w:r>
      <w:r>
        <w:rPr>
          <w:w w:val="105"/>
          <w:sz w:val="28"/>
        </w:rPr>
        <w:t>исключить.</w:t>
      </w:r>
    </w:p>
    <w:p>
      <w:pPr>
        <w:pStyle w:val="BodyText"/>
        <w:rPr>
          <w:sz w:val="32"/>
        </w:rPr>
      </w:pPr>
    </w:p>
    <w:p>
      <w:pPr>
        <w:pStyle w:val="BodyText"/>
        <w:spacing w:before="1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716" w:val="left" w:leader="none"/>
        </w:tabs>
        <w:spacing w:line="240" w:lineRule="auto" w:before="1" w:after="0"/>
        <w:ind w:left="715" w:right="0" w:hanging="309"/>
        <w:jc w:val="left"/>
        <w:rPr>
          <w:sz w:val="28"/>
        </w:rPr>
      </w:pPr>
      <w:r>
        <w:rPr>
          <w:w w:val="105"/>
          <w:sz w:val="28"/>
        </w:rPr>
        <w:t>Строку 5 </w:t>
      </w:r>
      <w:r>
        <w:rPr>
          <w:spacing w:val="-5"/>
          <w:w w:val="105"/>
          <w:sz w:val="28"/>
        </w:rPr>
        <w:t>раздела </w:t>
      </w:r>
      <w:r>
        <w:rPr>
          <w:b/>
          <w:w w:val="105"/>
          <w:sz w:val="28"/>
        </w:rPr>
        <w:t>I</w:t>
      </w:r>
      <w:r>
        <w:rPr>
          <w:b/>
          <w:spacing w:val="-29"/>
          <w:w w:val="105"/>
          <w:sz w:val="28"/>
        </w:rPr>
        <w:t> </w:t>
      </w:r>
      <w:r>
        <w:rPr>
          <w:w w:val="105"/>
          <w:sz w:val="28"/>
        </w:rPr>
        <w:t>исключить.</w:t>
      </w:r>
    </w:p>
    <w:p>
      <w:pPr>
        <w:pStyle w:val="BodyText"/>
        <w:rPr>
          <w:sz w:val="32"/>
        </w:rPr>
      </w:pPr>
    </w:p>
    <w:p>
      <w:pPr>
        <w:pStyle w:val="BodyText"/>
        <w:spacing w:before="1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716" w:val="left" w:leader="none"/>
        </w:tabs>
        <w:spacing w:line="240" w:lineRule="auto" w:before="0" w:after="0"/>
        <w:ind w:left="715" w:right="0" w:hanging="309"/>
        <w:jc w:val="left"/>
        <w:rPr>
          <w:sz w:val="28"/>
        </w:rPr>
      </w:pPr>
      <w:r>
        <w:rPr>
          <w:w w:val="105"/>
          <w:sz w:val="28"/>
        </w:rPr>
        <w:t>Строку 4 </w:t>
      </w:r>
      <w:r>
        <w:rPr>
          <w:spacing w:val="-5"/>
          <w:w w:val="105"/>
          <w:sz w:val="28"/>
        </w:rPr>
        <w:t>раздела </w:t>
      </w:r>
      <w:r>
        <w:rPr>
          <w:spacing w:val="-10"/>
          <w:w w:val="105"/>
          <w:sz w:val="28"/>
        </w:rPr>
        <w:t>VI</w:t>
      </w:r>
      <w:r>
        <w:rPr>
          <w:spacing w:val="-66"/>
          <w:w w:val="105"/>
          <w:sz w:val="28"/>
        </w:rPr>
        <w:t> </w:t>
      </w:r>
      <w:r>
        <w:rPr>
          <w:w w:val="105"/>
          <w:sz w:val="28"/>
        </w:rPr>
        <w:t>исключить.</w:t>
      </w:r>
    </w:p>
    <w:p>
      <w:pPr>
        <w:pStyle w:val="BodyText"/>
        <w:rPr>
          <w:sz w:val="32"/>
        </w:rPr>
      </w:pP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716" w:val="left" w:leader="none"/>
        </w:tabs>
        <w:spacing w:line="240" w:lineRule="auto" w:before="0" w:after="0"/>
        <w:ind w:left="715" w:right="0" w:hanging="309"/>
        <w:jc w:val="left"/>
        <w:rPr>
          <w:sz w:val="28"/>
        </w:rPr>
      </w:pPr>
      <w:r>
        <w:rPr>
          <w:spacing w:val="-6"/>
          <w:w w:val="105"/>
          <w:sz w:val="28"/>
        </w:rPr>
        <w:t>Дополнить </w:t>
      </w:r>
      <w:r>
        <w:rPr>
          <w:spacing w:val="-5"/>
          <w:w w:val="105"/>
          <w:sz w:val="28"/>
        </w:rPr>
        <w:t>разделом </w:t>
      </w:r>
      <w:r>
        <w:rPr>
          <w:w w:val="105"/>
          <w:sz w:val="28"/>
        </w:rPr>
        <w:t>V </w:t>
      </w:r>
      <w:r>
        <w:rPr>
          <w:b/>
          <w:w w:val="105"/>
          <w:sz w:val="28"/>
        </w:rPr>
        <w:t>I </w:t>
      </w:r>
      <w:r>
        <w:rPr>
          <w:spacing w:val="-7"/>
          <w:w w:val="105"/>
          <w:sz w:val="28"/>
        </w:rPr>
        <w:t>следующего</w:t>
      </w:r>
      <w:r>
        <w:rPr>
          <w:spacing w:val="-39"/>
          <w:w w:val="105"/>
          <w:sz w:val="28"/>
        </w:rPr>
        <w:t> </w:t>
      </w:r>
      <w:r>
        <w:rPr>
          <w:spacing w:val="-5"/>
          <w:w w:val="105"/>
          <w:sz w:val="28"/>
        </w:rPr>
        <w:t>содержания:</w:t>
      </w:r>
    </w:p>
    <w:p>
      <w:pPr>
        <w:spacing w:after="0" w:line="240" w:lineRule="auto"/>
        <w:jc w:val="left"/>
        <w:rPr>
          <w:sz w:val="28"/>
        </w:rPr>
        <w:sectPr>
          <w:type w:val="continuous"/>
          <w:pgSz w:w="11900" w:h="16840"/>
          <w:pgMar w:top="1320" w:bottom="280" w:left="600" w:right="620"/>
        </w:sectPr>
      </w:pPr>
    </w:p>
    <w:tbl>
      <w:tblPr>
        <w:tblW w:w="0" w:type="auto"/>
        <w:jc w:val="left"/>
        <w:tblInd w:w="1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3"/>
        <w:gridCol w:w="960"/>
        <w:gridCol w:w="4032"/>
        <w:gridCol w:w="1094"/>
        <w:gridCol w:w="1440"/>
        <w:gridCol w:w="1574"/>
        <w:gridCol w:w="604"/>
      </w:tblGrid>
      <w:tr>
        <w:trPr>
          <w:trHeight w:val="1044" w:hRule="atLeast"/>
        </w:trPr>
        <w:tc>
          <w:tcPr>
            <w:tcW w:w="643" w:type="dxa"/>
            <w:tcBorders>
              <w:bottom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spacing w:before="2"/>
              <w:rPr>
                <w:sz w:val="32"/>
              </w:rPr>
            </w:pPr>
          </w:p>
          <w:p>
            <w:pPr>
              <w:pStyle w:val="TableParagraph"/>
              <w:ind w:left="181"/>
              <w:rPr>
                <w:sz w:val="28"/>
              </w:rPr>
            </w:pPr>
            <w:r>
              <w:rPr>
                <w:w w:val="102"/>
                <w:sz w:val="28"/>
              </w:rPr>
              <w:t>"</w:t>
            </w:r>
          </w:p>
        </w:tc>
        <w:tc>
          <w:tcPr>
            <w:tcW w:w="9100" w:type="dxa"/>
            <w:gridSpan w:val="5"/>
            <w:tcBorders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spacing w:before="2"/>
              <w:rPr>
                <w:sz w:val="32"/>
              </w:rPr>
            </w:pPr>
          </w:p>
          <w:p>
            <w:pPr>
              <w:pStyle w:val="TableParagraph"/>
              <w:ind w:left="190"/>
              <w:rPr>
                <w:sz w:val="28"/>
              </w:rPr>
            </w:pPr>
            <w:r>
              <w:rPr>
                <w:w w:val="105"/>
                <w:sz w:val="28"/>
              </w:rPr>
              <w:t>V </w:t>
            </w:r>
            <w:r>
              <w:rPr>
                <w:b/>
                <w:w w:val="105"/>
                <w:sz w:val="28"/>
              </w:rPr>
              <w:t>I</w:t>
            </w:r>
            <w:r>
              <w:rPr>
                <w:w w:val="105"/>
                <w:sz w:val="28"/>
              </w:rPr>
              <w:t>. Срочные социальные услуги</w:t>
            </w:r>
          </w:p>
        </w:tc>
        <w:tc>
          <w:tcPr>
            <w:tcW w:w="604" w:type="dxa"/>
            <w:tcBorders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1744" w:hRule="atLeast"/>
        </w:trPr>
        <w:tc>
          <w:tcPr>
            <w:tcW w:w="643" w:type="dxa"/>
            <w:tcBorders>
              <w:top w:val="double" w:sz="3" w:space="0" w:color="000000"/>
              <w:bottom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60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rPr>
                <w:sz w:val="32"/>
              </w:rPr>
            </w:pPr>
          </w:p>
          <w:p>
            <w:pPr>
              <w:pStyle w:val="TableParagraph"/>
              <w:ind w:left="190"/>
              <w:rPr>
                <w:sz w:val="28"/>
              </w:rPr>
            </w:pPr>
            <w:r>
              <w:rPr>
                <w:w w:val="105"/>
                <w:sz w:val="28"/>
              </w:rPr>
              <w:t>1.</w:t>
            </w:r>
          </w:p>
        </w:tc>
        <w:tc>
          <w:tcPr>
            <w:tcW w:w="4032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rPr>
                <w:sz w:val="32"/>
              </w:rPr>
            </w:pPr>
          </w:p>
          <w:p>
            <w:pPr>
              <w:pStyle w:val="TableParagraph"/>
              <w:spacing w:line="256" w:lineRule="auto"/>
              <w:ind w:left="190" w:right="162"/>
              <w:jc w:val="both"/>
              <w:rPr>
                <w:sz w:val="28"/>
              </w:rPr>
            </w:pPr>
            <w:r>
              <w:rPr>
                <w:w w:val="105"/>
                <w:sz w:val="28"/>
              </w:rPr>
              <w:t>Обеспечение бесплатным горячим питанием или наборами продуктов &lt;*&gt;</w:t>
            </w:r>
          </w:p>
        </w:tc>
        <w:tc>
          <w:tcPr>
            <w:tcW w:w="1094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40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74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04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2090" w:hRule="atLeast"/>
        </w:trPr>
        <w:tc>
          <w:tcPr>
            <w:tcW w:w="643" w:type="dxa"/>
            <w:tcBorders>
              <w:top w:val="double" w:sz="3" w:space="0" w:color="000000"/>
              <w:bottom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60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rPr>
                <w:sz w:val="32"/>
              </w:rPr>
            </w:pPr>
          </w:p>
          <w:p>
            <w:pPr>
              <w:pStyle w:val="TableParagraph"/>
              <w:ind w:left="190"/>
              <w:rPr>
                <w:sz w:val="28"/>
              </w:rPr>
            </w:pPr>
            <w:r>
              <w:rPr>
                <w:w w:val="105"/>
                <w:sz w:val="28"/>
              </w:rPr>
              <w:t>2.</w:t>
            </w:r>
          </w:p>
        </w:tc>
        <w:tc>
          <w:tcPr>
            <w:tcW w:w="4032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rPr>
                <w:sz w:val="32"/>
              </w:rPr>
            </w:pPr>
          </w:p>
          <w:p>
            <w:pPr>
              <w:pStyle w:val="TableParagraph"/>
              <w:tabs>
                <w:tab w:pos="2878" w:val="left" w:leader="none"/>
              </w:tabs>
              <w:spacing w:line="256" w:lineRule="auto"/>
              <w:ind w:left="190" w:right="162"/>
              <w:jc w:val="both"/>
              <w:rPr>
                <w:sz w:val="28"/>
              </w:rPr>
            </w:pPr>
            <w:r>
              <w:rPr>
                <w:w w:val="105"/>
                <w:sz w:val="28"/>
              </w:rPr>
              <w:t>Обеспечение </w:t>
            </w:r>
            <w:r>
              <w:rPr>
                <w:spacing w:val="-6"/>
                <w:w w:val="105"/>
                <w:sz w:val="28"/>
              </w:rPr>
              <w:t>одеждой, </w:t>
            </w:r>
            <w:r>
              <w:rPr>
                <w:w w:val="105"/>
                <w:sz w:val="28"/>
              </w:rPr>
              <w:t>обувью и </w:t>
            </w:r>
            <w:r>
              <w:rPr>
                <w:spacing w:val="-6"/>
                <w:w w:val="105"/>
                <w:sz w:val="28"/>
              </w:rPr>
              <w:t>другими </w:t>
            </w:r>
            <w:r>
              <w:rPr>
                <w:spacing w:val="-4"/>
                <w:w w:val="105"/>
                <w:sz w:val="28"/>
              </w:rPr>
              <w:t>предметами</w:t>
              <w:tab/>
            </w:r>
            <w:r>
              <w:rPr>
                <w:spacing w:val="-7"/>
                <w:sz w:val="28"/>
              </w:rPr>
              <w:t>первой </w:t>
            </w:r>
            <w:r>
              <w:rPr>
                <w:spacing w:val="-3"/>
                <w:w w:val="105"/>
                <w:sz w:val="28"/>
              </w:rPr>
              <w:t>необходимости</w:t>
            </w:r>
            <w:r>
              <w:rPr>
                <w:spacing w:val="-16"/>
                <w:w w:val="105"/>
                <w:sz w:val="28"/>
              </w:rPr>
              <w:t> </w:t>
            </w:r>
            <w:r>
              <w:rPr>
                <w:spacing w:val="2"/>
                <w:w w:val="105"/>
                <w:sz w:val="28"/>
              </w:rPr>
              <w:t>&lt;*&gt;</w:t>
            </w:r>
          </w:p>
        </w:tc>
        <w:tc>
          <w:tcPr>
            <w:tcW w:w="1094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40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74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04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1744" w:hRule="atLeast"/>
        </w:trPr>
        <w:tc>
          <w:tcPr>
            <w:tcW w:w="643" w:type="dxa"/>
            <w:tcBorders>
              <w:top w:val="double" w:sz="3" w:space="0" w:color="000000"/>
              <w:bottom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60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rPr>
                <w:sz w:val="32"/>
              </w:rPr>
            </w:pPr>
          </w:p>
          <w:p>
            <w:pPr>
              <w:pStyle w:val="TableParagraph"/>
              <w:ind w:left="190"/>
              <w:rPr>
                <w:sz w:val="28"/>
              </w:rPr>
            </w:pPr>
            <w:r>
              <w:rPr>
                <w:w w:val="105"/>
                <w:sz w:val="28"/>
              </w:rPr>
              <w:t>3.</w:t>
            </w:r>
          </w:p>
        </w:tc>
        <w:tc>
          <w:tcPr>
            <w:tcW w:w="4032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rPr>
                <w:sz w:val="32"/>
              </w:rPr>
            </w:pPr>
          </w:p>
          <w:p>
            <w:pPr>
              <w:pStyle w:val="TableParagraph"/>
              <w:tabs>
                <w:tab w:pos="2917" w:val="left" w:leader="none"/>
              </w:tabs>
              <w:spacing w:line="256" w:lineRule="auto"/>
              <w:ind w:left="190" w:right="162"/>
              <w:jc w:val="both"/>
              <w:rPr>
                <w:sz w:val="28"/>
              </w:rPr>
            </w:pPr>
            <w:r>
              <w:rPr>
                <w:w w:val="105"/>
                <w:sz w:val="28"/>
              </w:rPr>
              <w:t>Содействие в </w:t>
            </w:r>
            <w:r>
              <w:rPr>
                <w:spacing w:val="-6"/>
                <w:w w:val="105"/>
                <w:sz w:val="28"/>
              </w:rPr>
              <w:t>получении временного</w:t>
              <w:tab/>
            </w:r>
            <w:r>
              <w:rPr>
                <w:spacing w:val="-13"/>
                <w:sz w:val="28"/>
              </w:rPr>
              <w:t>жилого </w:t>
            </w:r>
            <w:r>
              <w:rPr>
                <w:spacing w:val="-8"/>
                <w:w w:val="105"/>
                <w:sz w:val="28"/>
              </w:rPr>
              <w:t>помещения</w:t>
            </w:r>
            <w:r>
              <w:rPr>
                <w:spacing w:val="-10"/>
                <w:w w:val="105"/>
                <w:sz w:val="28"/>
              </w:rPr>
              <w:t> </w:t>
            </w:r>
            <w:r>
              <w:rPr>
                <w:spacing w:val="2"/>
                <w:w w:val="105"/>
                <w:sz w:val="28"/>
              </w:rPr>
              <w:t>&lt;*&gt;</w:t>
            </w:r>
          </w:p>
        </w:tc>
        <w:tc>
          <w:tcPr>
            <w:tcW w:w="1094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40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74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04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2781" w:hRule="atLeast"/>
        </w:trPr>
        <w:tc>
          <w:tcPr>
            <w:tcW w:w="643" w:type="dxa"/>
            <w:tcBorders>
              <w:top w:val="double" w:sz="3" w:space="0" w:color="000000"/>
              <w:bottom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60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rPr>
                <w:sz w:val="32"/>
              </w:rPr>
            </w:pPr>
          </w:p>
          <w:p>
            <w:pPr>
              <w:pStyle w:val="TableParagraph"/>
              <w:ind w:left="190"/>
              <w:rPr>
                <w:sz w:val="28"/>
              </w:rPr>
            </w:pPr>
            <w:r>
              <w:rPr>
                <w:w w:val="105"/>
                <w:sz w:val="28"/>
              </w:rPr>
              <w:t>4.</w:t>
            </w:r>
          </w:p>
        </w:tc>
        <w:tc>
          <w:tcPr>
            <w:tcW w:w="4032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rPr>
                <w:sz w:val="32"/>
              </w:rPr>
            </w:pPr>
          </w:p>
          <w:p>
            <w:pPr>
              <w:pStyle w:val="TableParagraph"/>
              <w:tabs>
                <w:tab w:pos="2437" w:val="left" w:leader="none"/>
              </w:tabs>
              <w:spacing w:line="256" w:lineRule="auto"/>
              <w:ind w:left="190" w:right="159"/>
              <w:jc w:val="both"/>
              <w:rPr>
                <w:sz w:val="28"/>
              </w:rPr>
            </w:pPr>
            <w:r>
              <w:rPr>
                <w:w w:val="105"/>
                <w:sz w:val="28"/>
              </w:rPr>
              <w:t>Содействие в </w:t>
            </w:r>
            <w:r>
              <w:rPr>
                <w:spacing w:val="-6"/>
                <w:w w:val="105"/>
                <w:sz w:val="28"/>
              </w:rPr>
              <w:t>получении </w:t>
            </w:r>
            <w:r>
              <w:rPr>
                <w:w w:val="105"/>
                <w:sz w:val="28"/>
              </w:rPr>
              <w:t>юридической </w:t>
            </w:r>
            <w:r>
              <w:rPr>
                <w:spacing w:val="-9"/>
                <w:w w:val="105"/>
                <w:sz w:val="28"/>
              </w:rPr>
              <w:t>помощи </w:t>
            </w:r>
            <w:r>
              <w:rPr>
                <w:w w:val="105"/>
                <w:sz w:val="28"/>
              </w:rPr>
              <w:t>в </w:t>
            </w:r>
            <w:r>
              <w:rPr>
                <w:spacing w:val="-4"/>
                <w:w w:val="105"/>
                <w:sz w:val="28"/>
              </w:rPr>
              <w:t>целях </w:t>
            </w:r>
            <w:r>
              <w:rPr>
                <w:spacing w:val="-7"/>
                <w:w w:val="105"/>
                <w:sz w:val="28"/>
              </w:rPr>
              <w:t>защиты </w:t>
            </w:r>
            <w:r>
              <w:rPr>
                <w:spacing w:val="-5"/>
                <w:w w:val="105"/>
                <w:sz w:val="28"/>
              </w:rPr>
              <w:t>прав </w:t>
            </w:r>
            <w:r>
              <w:rPr>
                <w:w w:val="105"/>
                <w:sz w:val="28"/>
              </w:rPr>
              <w:t>и законных</w:t>
              <w:tab/>
            </w:r>
            <w:r>
              <w:rPr>
                <w:spacing w:val="-4"/>
                <w:sz w:val="28"/>
              </w:rPr>
              <w:t>интересов </w:t>
            </w:r>
            <w:r>
              <w:rPr>
                <w:spacing w:val="-6"/>
                <w:w w:val="105"/>
                <w:sz w:val="28"/>
              </w:rPr>
              <w:t>получателей </w:t>
            </w:r>
            <w:r>
              <w:rPr>
                <w:w w:val="105"/>
                <w:sz w:val="28"/>
              </w:rPr>
              <w:t>социальных </w:t>
            </w:r>
            <w:r>
              <w:rPr>
                <w:spacing w:val="-6"/>
                <w:w w:val="105"/>
                <w:sz w:val="28"/>
              </w:rPr>
              <w:t>услуг</w:t>
            </w:r>
            <w:r>
              <w:rPr>
                <w:spacing w:val="-16"/>
                <w:w w:val="105"/>
                <w:sz w:val="28"/>
              </w:rPr>
              <w:t> </w:t>
            </w:r>
            <w:r>
              <w:rPr>
                <w:spacing w:val="2"/>
                <w:w w:val="105"/>
                <w:sz w:val="28"/>
              </w:rPr>
              <w:t>&lt;*&gt;</w:t>
            </w:r>
          </w:p>
        </w:tc>
        <w:tc>
          <w:tcPr>
            <w:tcW w:w="1094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40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74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04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2781" w:hRule="atLeast"/>
        </w:trPr>
        <w:tc>
          <w:tcPr>
            <w:tcW w:w="643" w:type="dxa"/>
            <w:tcBorders>
              <w:top w:val="double" w:sz="3" w:space="0" w:color="000000"/>
              <w:bottom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60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rPr>
                <w:sz w:val="32"/>
              </w:rPr>
            </w:pPr>
          </w:p>
          <w:p>
            <w:pPr>
              <w:pStyle w:val="TableParagraph"/>
              <w:ind w:left="190"/>
              <w:rPr>
                <w:sz w:val="28"/>
              </w:rPr>
            </w:pPr>
            <w:r>
              <w:rPr>
                <w:w w:val="105"/>
                <w:sz w:val="28"/>
              </w:rPr>
              <w:t>5.</w:t>
            </w:r>
          </w:p>
        </w:tc>
        <w:tc>
          <w:tcPr>
            <w:tcW w:w="4032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rPr>
                <w:sz w:val="32"/>
              </w:rPr>
            </w:pPr>
          </w:p>
          <w:p>
            <w:pPr>
              <w:pStyle w:val="TableParagraph"/>
              <w:tabs>
                <w:tab w:pos="1650" w:val="left" w:leader="none"/>
                <w:tab w:pos="2034" w:val="left" w:leader="none"/>
                <w:tab w:pos="2437" w:val="left" w:leader="none"/>
                <w:tab w:pos="2571" w:val="left" w:leader="none"/>
                <w:tab w:pos="3205" w:val="left" w:leader="none"/>
                <w:tab w:pos="3646" w:val="left" w:leader="none"/>
              </w:tabs>
              <w:spacing w:line="256" w:lineRule="auto"/>
              <w:ind w:left="190" w:right="162"/>
              <w:rPr>
                <w:sz w:val="28"/>
              </w:rPr>
            </w:pPr>
            <w:r>
              <w:rPr>
                <w:w w:val="105"/>
                <w:sz w:val="28"/>
              </w:rPr>
              <w:t>Содействие</w:t>
              <w:tab/>
              <w:t>в</w:t>
              <w:tab/>
            </w:r>
            <w:r>
              <w:rPr>
                <w:spacing w:val="-8"/>
                <w:sz w:val="28"/>
              </w:rPr>
              <w:t>получении </w:t>
            </w:r>
            <w:r>
              <w:rPr>
                <w:w w:val="105"/>
                <w:sz w:val="28"/>
              </w:rPr>
              <w:t>экстренной </w:t>
            </w:r>
            <w:r>
              <w:rPr>
                <w:spacing w:val="-4"/>
                <w:w w:val="105"/>
                <w:sz w:val="28"/>
              </w:rPr>
              <w:t>психологической </w:t>
            </w:r>
            <w:r>
              <w:rPr>
                <w:spacing w:val="-9"/>
                <w:w w:val="105"/>
                <w:sz w:val="28"/>
              </w:rPr>
              <w:t>помощи </w:t>
            </w:r>
            <w:r>
              <w:rPr>
                <w:w w:val="105"/>
                <w:sz w:val="28"/>
              </w:rPr>
              <w:t>с </w:t>
            </w:r>
            <w:r>
              <w:rPr>
                <w:spacing w:val="-6"/>
                <w:w w:val="105"/>
                <w:sz w:val="28"/>
              </w:rPr>
              <w:t>привлечением</w:t>
              <w:tab/>
              <w:tab/>
            </w:r>
            <w:r>
              <w:rPr>
                <w:w w:val="105"/>
                <w:sz w:val="28"/>
              </w:rPr>
              <w:t>к</w:t>
              <w:tab/>
            </w:r>
            <w:r>
              <w:rPr>
                <w:spacing w:val="-4"/>
                <w:w w:val="105"/>
                <w:sz w:val="28"/>
              </w:rPr>
              <w:t>этой </w:t>
            </w:r>
            <w:r>
              <w:rPr>
                <w:w w:val="105"/>
                <w:sz w:val="28"/>
              </w:rPr>
              <w:t>работе</w:t>
              <w:tab/>
            </w:r>
            <w:r>
              <w:rPr>
                <w:spacing w:val="-6"/>
                <w:w w:val="105"/>
                <w:sz w:val="28"/>
              </w:rPr>
              <w:t>психологов</w:t>
              <w:tab/>
              <w:tab/>
            </w:r>
            <w:r>
              <w:rPr>
                <w:spacing w:val="-17"/>
                <w:w w:val="105"/>
                <w:sz w:val="28"/>
              </w:rPr>
              <w:t>и </w:t>
            </w:r>
            <w:r>
              <w:rPr>
                <w:spacing w:val="-7"/>
                <w:w w:val="105"/>
                <w:sz w:val="28"/>
              </w:rPr>
              <w:t>священнослужителей</w:t>
            </w:r>
            <w:r>
              <w:rPr>
                <w:spacing w:val="-25"/>
                <w:w w:val="105"/>
                <w:sz w:val="28"/>
              </w:rPr>
              <w:t> </w:t>
            </w:r>
            <w:r>
              <w:rPr>
                <w:spacing w:val="2"/>
                <w:w w:val="105"/>
                <w:sz w:val="28"/>
              </w:rPr>
              <w:t>&lt;*&gt;</w:t>
            </w:r>
          </w:p>
        </w:tc>
        <w:tc>
          <w:tcPr>
            <w:tcW w:w="1094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40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74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04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2945" w:hRule="atLeast"/>
        </w:trPr>
        <w:tc>
          <w:tcPr>
            <w:tcW w:w="643" w:type="dxa"/>
            <w:tcBorders>
              <w:top w:val="double" w:sz="3" w:space="0" w:color="000000"/>
              <w:bottom w:val="nil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60" w:type="dxa"/>
            <w:tcBorders>
              <w:top w:val="double" w:sz="3" w:space="0" w:color="000000"/>
              <w:left w:val="double" w:sz="3" w:space="0" w:color="000000"/>
              <w:bottom w:val="nil"/>
              <w:right w:val="double" w:sz="3" w:space="0" w:color="000000"/>
            </w:tcBorders>
          </w:tcPr>
          <w:p>
            <w:pPr>
              <w:pStyle w:val="TableParagraph"/>
              <w:spacing w:before="11"/>
              <w:rPr>
                <w:sz w:val="32"/>
              </w:rPr>
            </w:pPr>
          </w:p>
          <w:p>
            <w:pPr>
              <w:pStyle w:val="TableParagraph"/>
              <w:ind w:left="190"/>
              <w:rPr>
                <w:sz w:val="28"/>
              </w:rPr>
            </w:pPr>
            <w:r>
              <w:rPr>
                <w:w w:val="105"/>
                <w:sz w:val="28"/>
              </w:rPr>
              <w:t>6.</w:t>
            </w:r>
          </w:p>
        </w:tc>
        <w:tc>
          <w:tcPr>
            <w:tcW w:w="4032" w:type="dxa"/>
            <w:tcBorders>
              <w:top w:val="double" w:sz="3" w:space="0" w:color="000000"/>
              <w:left w:val="double" w:sz="3" w:space="0" w:color="000000"/>
              <w:bottom w:val="nil"/>
              <w:right w:val="double" w:sz="3" w:space="0" w:color="000000"/>
            </w:tcBorders>
          </w:tcPr>
          <w:p>
            <w:pPr>
              <w:pStyle w:val="TableParagraph"/>
              <w:spacing w:before="11"/>
              <w:rPr>
                <w:sz w:val="32"/>
              </w:rPr>
            </w:pPr>
          </w:p>
          <w:p>
            <w:pPr>
              <w:pStyle w:val="TableParagraph"/>
              <w:tabs>
                <w:tab w:pos="2245" w:val="left" w:leader="none"/>
                <w:tab w:pos="3013" w:val="left" w:leader="none"/>
              </w:tabs>
              <w:spacing w:line="256" w:lineRule="auto"/>
              <w:ind w:left="190" w:right="162"/>
              <w:jc w:val="both"/>
              <w:rPr>
                <w:sz w:val="28"/>
              </w:rPr>
            </w:pPr>
            <w:r>
              <w:rPr>
                <w:w w:val="105"/>
                <w:sz w:val="28"/>
              </w:rPr>
              <w:t>Содействие </w:t>
            </w:r>
            <w:r>
              <w:rPr>
                <w:spacing w:val="-5"/>
                <w:w w:val="105"/>
                <w:sz w:val="28"/>
              </w:rPr>
              <w:t>лицам </w:t>
            </w:r>
            <w:r>
              <w:rPr>
                <w:w w:val="105"/>
                <w:sz w:val="28"/>
              </w:rPr>
              <w:t>без </w:t>
            </w:r>
            <w:r>
              <w:rPr>
                <w:spacing w:val="-6"/>
                <w:w w:val="105"/>
                <w:sz w:val="28"/>
              </w:rPr>
              <w:t>определенного</w:t>
              <w:tab/>
              <w:tab/>
            </w:r>
            <w:r>
              <w:rPr>
                <w:spacing w:val="-5"/>
                <w:w w:val="105"/>
                <w:sz w:val="28"/>
              </w:rPr>
              <w:t>места </w:t>
            </w:r>
            <w:r>
              <w:rPr>
                <w:spacing w:val="-4"/>
                <w:w w:val="105"/>
                <w:sz w:val="28"/>
              </w:rPr>
              <w:t>жительства </w:t>
            </w:r>
            <w:r>
              <w:rPr>
                <w:w w:val="105"/>
                <w:sz w:val="28"/>
              </w:rPr>
              <w:t>в </w:t>
            </w:r>
            <w:r>
              <w:rPr>
                <w:spacing w:val="-7"/>
                <w:w w:val="105"/>
                <w:sz w:val="28"/>
              </w:rPr>
              <w:t>прохождении </w:t>
            </w:r>
            <w:r>
              <w:rPr>
                <w:spacing w:val="-5"/>
                <w:w w:val="105"/>
                <w:sz w:val="28"/>
              </w:rPr>
              <w:t>первичного </w:t>
            </w:r>
            <w:r>
              <w:rPr>
                <w:w w:val="105"/>
                <w:sz w:val="28"/>
              </w:rPr>
              <w:t>медицинского </w:t>
            </w:r>
            <w:r>
              <w:rPr>
                <w:spacing w:val="-3"/>
                <w:w w:val="105"/>
                <w:sz w:val="28"/>
              </w:rPr>
              <w:t>осмотра,</w:t>
              <w:tab/>
            </w:r>
            <w:r>
              <w:rPr>
                <w:spacing w:val="-7"/>
                <w:sz w:val="28"/>
              </w:rPr>
              <w:t>проведении </w:t>
            </w:r>
            <w:r>
              <w:rPr>
                <w:spacing w:val="-4"/>
                <w:w w:val="105"/>
                <w:sz w:val="28"/>
              </w:rPr>
              <w:t>первичной санитарной </w:t>
            </w:r>
            <w:r>
              <w:rPr>
                <w:w w:val="105"/>
                <w:sz w:val="28"/>
              </w:rPr>
              <w:t>обработки</w:t>
            </w:r>
            <w:r>
              <w:rPr>
                <w:spacing w:val="-15"/>
                <w:w w:val="105"/>
                <w:sz w:val="28"/>
              </w:rPr>
              <w:t> </w:t>
            </w:r>
            <w:r>
              <w:rPr>
                <w:spacing w:val="2"/>
                <w:w w:val="105"/>
                <w:sz w:val="28"/>
              </w:rPr>
              <w:t>&lt;*&gt;</w:t>
            </w:r>
          </w:p>
        </w:tc>
        <w:tc>
          <w:tcPr>
            <w:tcW w:w="1094" w:type="dxa"/>
            <w:tcBorders>
              <w:top w:val="double" w:sz="3" w:space="0" w:color="000000"/>
              <w:left w:val="double" w:sz="3" w:space="0" w:color="000000"/>
              <w:bottom w:val="nil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40" w:type="dxa"/>
            <w:tcBorders>
              <w:top w:val="double" w:sz="3" w:space="0" w:color="000000"/>
              <w:left w:val="double" w:sz="3" w:space="0" w:color="000000"/>
              <w:bottom w:val="nil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74" w:type="dxa"/>
            <w:tcBorders>
              <w:top w:val="double" w:sz="3" w:space="0" w:color="000000"/>
              <w:left w:val="double" w:sz="3" w:space="0" w:color="000000"/>
              <w:bottom w:val="nil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04" w:type="dxa"/>
            <w:tcBorders>
              <w:top w:val="double" w:sz="3" w:space="0" w:color="000000"/>
              <w:left w:val="double" w:sz="3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>
      <w:pPr>
        <w:spacing w:after="0"/>
        <w:rPr>
          <w:rFonts w:ascii="Times New Roman"/>
          <w:sz w:val="28"/>
        </w:rPr>
        <w:sectPr>
          <w:pgSz w:w="11900" w:h="16840"/>
          <w:pgMar w:top="760" w:bottom="280" w:left="600" w:right="620"/>
        </w:sectPr>
      </w:pPr>
    </w:p>
    <w:tbl>
      <w:tblPr>
        <w:tblW w:w="0" w:type="auto"/>
        <w:jc w:val="left"/>
        <w:tblInd w:w="1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3"/>
        <w:gridCol w:w="960"/>
        <w:gridCol w:w="4032"/>
        <w:gridCol w:w="1094"/>
        <w:gridCol w:w="1440"/>
        <w:gridCol w:w="1574"/>
        <w:gridCol w:w="604"/>
      </w:tblGrid>
      <w:tr>
        <w:trPr>
          <w:trHeight w:val="181" w:hRule="atLeast"/>
        </w:trPr>
        <w:tc>
          <w:tcPr>
            <w:tcW w:w="643" w:type="dxa"/>
            <w:tcBorders>
              <w:top w:val="nil"/>
              <w:bottom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0" w:type="dxa"/>
            <w:tcBorders>
              <w:top w:val="nil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32" w:type="dxa"/>
            <w:tcBorders>
              <w:top w:val="nil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4" w:type="dxa"/>
            <w:tcBorders>
              <w:top w:val="nil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0" w:type="dxa"/>
            <w:tcBorders>
              <w:top w:val="nil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74" w:type="dxa"/>
            <w:tcBorders>
              <w:top w:val="nil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  <w:tcBorders>
              <w:top w:val="nil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472" w:hRule="atLeast"/>
        </w:trPr>
        <w:tc>
          <w:tcPr>
            <w:tcW w:w="643" w:type="dxa"/>
            <w:tcBorders>
              <w:top w:val="double" w:sz="3" w:space="0" w:color="000000"/>
              <w:bottom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60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spacing w:before="8"/>
              <w:rPr>
                <w:sz w:val="32"/>
              </w:rPr>
            </w:pPr>
          </w:p>
          <w:p>
            <w:pPr>
              <w:pStyle w:val="TableParagraph"/>
              <w:ind w:left="190"/>
              <w:rPr>
                <w:sz w:val="28"/>
              </w:rPr>
            </w:pPr>
            <w:r>
              <w:rPr>
                <w:w w:val="105"/>
                <w:sz w:val="28"/>
              </w:rPr>
              <w:t>7.</w:t>
            </w:r>
          </w:p>
        </w:tc>
        <w:tc>
          <w:tcPr>
            <w:tcW w:w="4032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spacing w:before="8"/>
              <w:rPr>
                <w:sz w:val="32"/>
              </w:rPr>
            </w:pPr>
          </w:p>
          <w:p>
            <w:pPr>
              <w:pStyle w:val="TableParagraph"/>
              <w:tabs>
                <w:tab w:pos="2245" w:val="left" w:leader="none"/>
                <w:tab w:pos="3646" w:val="left" w:leader="none"/>
              </w:tabs>
              <w:spacing w:line="256" w:lineRule="auto"/>
              <w:ind w:left="190" w:right="162"/>
              <w:jc w:val="both"/>
              <w:rPr>
                <w:sz w:val="28"/>
              </w:rPr>
            </w:pPr>
            <w:r>
              <w:rPr>
                <w:w w:val="105"/>
                <w:sz w:val="28"/>
              </w:rPr>
              <w:t>Содействие в сборе и </w:t>
            </w:r>
            <w:r>
              <w:rPr>
                <w:spacing w:val="-9"/>
                <w:w w:val="105"/>
                <w:sz w:val="28"/>
              </w:rPr>
              <w:t>оформлении</w:t>
            </w:r>
            <w:r>
              <w:rPr>
                <w:spacing w:val="63"/>
                <w:w w:val="105"/>
                <w:sz w:val="28"/>
              </w:rPr>
              <w:t> </w:t>
            </w:r>
            <w:r>
              <w:rPr>
                <w:spacing w:val="-3"/>
                <w:w w:val="105"/>
                <w:sz w:val="28"/>
              </w:rPr>
              <w:t>документов </w:t>
            </w:r>
            <w:r>
              <w:rPr>
                <w:spacing w:val="-4"/>
                <w:w w:val="105"/>
                <w:sz w:val="28"/>
              </w:rPr>
              <w:t>для </w:t>
            </w:r>
            <w:r>
              <w:rPr>
                <w:spacing w:val="-5"/>
                <w:w w:val="105"/>
                <w:sz w:val="28"/>
              </w:rPr>
              <w:t>признания </w:t>
            </w:r>
            <w:r>
              <w:rPr>
                <w:spacing w:val="-7"/>
                <w:w w:val="105"/>
                <w:sz w:val="28"/>
              </w:rPr>
              <w:t>граждан </w:t>
            </w:r>
            <w:r>
              <w:rPr>
                <w:spacing w:val="-7"/>
                <w:sz w:val="28"/>
              </w:rPr>
              <w:t>нуждающимися</w:t>
              <w:tab/>
              <w:tab/>
            </w:r>
            <w:r>
              <w:rPr>
                <w:w w:val="105"/>
                <w:sz w:val="28"/>
              </w:rPr>
              <w:t>в </w:t>
            </w:r>
            <w:r>
              <w:rPr>
                <w:spacing w:val="-4"/>
                <w:sz w:val="28"/>
              </w:rPr>
              <w:t>социальном </w:t>
            </w:r>
            <w:r>
              <w:rPr>
                <w:spacing w:val="-6"/>
                <w:sz w:val="28"/>
              </w:rPr>
              <w:t>обслуживании, </w:t>
            </w:r>
            <w:r>
              <w:rPr>
                <w:spacing w:val="-6"/>
                <w:w w:val="105"/>
                <w:sz w:val="28"/>
              </w:rPr>
              <w:t>определения </w:t>
            </w:r>
            <w:r>
              <w:rPr>
                <w:spacing w:val="-4"/>
                <w:w w:val="105"/>
                <w:sz w:val="28"/>
              </w:rPr>
              <w:t>права</w:t>
            </w:r>
            <w:r>
              <w:rPr>
                <w:spacing w:val="73"/>
                <w:w w:val="105"/>
                <w:sz w:val="28"/>
              </w:rPr>
              <w:t> </w:t>
            </w:r>
            <w:r>
              <w:rPr>
                <w:spacing w:val="-3"/>
                <w:w w:val="105"/>
                <w:sz w:val="28"/>
              </w:rPr>
              <w:t>на </w:t>
            </w:r>
            <w:r>
              <w:rPr>
                <w:spacing w:val="-5"/>
                <w:w w:val="105"/>
                <w:sz w:val="28"/>
              </w:rPr>
              <w:t>меры</w:t>
              <w:tab/>
            </w:r>
            <w:r>
              <w:rPr>
                <w:spacing w:val="-6"/>
                <w:sz w:val="28"/>
              </w:rPr>
              <w:t>социальной </w:t>
            </w:r>
            <w:r>
              <w:rPr>
                <w:spacing w:val="-4"/>
                <w:w w:val="105"/>
                <w:sz w:val="28"/>
              </w:rPr>
              <w:t>поддержки</w:t>
            </w:r>
            <w:r>
              <w:rPr>
                <w:spacing w:val="-15"/>
                <w:w w:val="105"/>
                <w:sz w:val="28"/>
              </w:rPr>
              <w:t> </w:t>
            </w:r>
            <w:r>
              <w:rPr>
                <w:spacing w:val="2"/>
                <w:w w:val="105"/>
                <w:sz w:val="28"/>
              </w:rPr>
              <w:t>&lt;*&gt;</w:t>
            </w:r>
          </w:p>
        </w:tc>
        <w:tc>
          <w:tcPr>
            <w:tcW w:w="1094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40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74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04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3818" w:hRule="atLeast"/>
        </w:trPr>
        <w:tc>
          <w:tcPr>
            <w:tcW w:w="643" w:type="dxa"/>
            <w:tcBorders>
              <w:top w:val="double" w:sz="3" w:space="0" w:color="000000"/>
              <w:bottom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60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spacing w:before="8"/>
              <w:rPr>
                <w:sz w:val="32"/>
              </w:rPr>
            </w:pPr>
          </w:p>
          <w:p>
            <w:pPr>
              <w:pStyle w:val="TableParagraph"/>
              <w:ind w:left="190"/>
              <w:rPr>
                <w:sz w:val="28"/>
              </w:rPr>
            </w:pPr>
            <w:r>
              <w:rPr>
                <w:w w:val="105"/>
                <w:sz w:val="28"/>
              </w:rPr>
              <w:t>8.</w:t>
            </w:r>
          </w:p>
        </w:tc>
        <w:tc>
          <w:tcPr>
            <w:tcW w:w="4032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spacing w:before="8"/>
              <w:rPr>
                <w:sz w:val="32"/>
              </w:rPr>
            </w:pPr>
          </w:p>
          <w:p>
            <w:pPr>
              <w:pStyle w:val="TableParagraph"/>
              <w:tabs>
                <w:tab w:pos="1630" w:val="left" w:leader="none"/>
                <w:tab w:pos="1698" w:val="left" w:leader="none"/>
                <w:tab w:pos="1918" w:val="left" w:leader="none"/>
                <w:tab w:pos="1995" w:val="left" w:leader="none"/>
                <w:tab w:pos="2206" w:val="left" w:leader="none"/>
                <w:tab w:pos="2744" w:val="left" w:leader="none"/>
                <w:tab w:pos="3224" w:val="left" w:leader="none"/>
              </w:tabs>
              <w:spacing w:line="256" w:lineRule="auto"/>
              <w:ind w:left="190" w:right="162"/>
              <w:rPr>
                <w:sz w:val="28"/>
              </w:rPr>
            </w:pPr>
            <w:r>
              <w:rPr>
                <w:spacing w:val="-4"/>
                <w:w w:val="105"/>
                <w:sz w:val="28"/>
              </w:rPr>
              <w:t>Составление</w:t>
              <w:tab/>
              <w:tab/>
              <w:tab/>
              <w:tab/>
              <w:t>акта обследования</w:t>
              <w:tab/>
              <w:tab/>
            </w:r>
            <w:r>
              <w:rPr>
                <w:spacing w:val="-7"/>
                <w:sz w:val="28"/>
              </w:rPr>
              <w:t>условий </w:t>
            </w:r>
            <w:r>
              <w:rPr>
                <w:spacing w:val="-4"/>
                <w:w w:val="105"/>
                <w:sz w:val="28"/>
              </w:rPr>
              <w:t>жизнедеятельности </w:t>
            </w:r>
            <w:r>
              <w:rPr>
                <w:spacing w:val="-7"/>
                <w:w w:val="105"/>
                <w:sz w:val="28"/>
              </w:rPr>
              <w:t>граждан</w:t>
              <w:tab/>
              <w:tab/>
            </w:r>
            <w:r>
              <w:rPr>
                <w:spacing w:val="-3"/>
                <w:w w:val="105"/>
                <w:sz w:val="28"/>
              </w:rPr>
              <w:t>(семей),</w:t>
              <w:tab/>
            </w:r>
            <w:r>
              <w:rPr>
                <w:spacing w:val="-4"/>
                <w:w w:val="105"/>
                <w:sz w:val="28"/>
              </w:rPr>
              <w:t>акта </w:t>
            </w:r>
            <w:r>
              <w:rPr>
                <w:w w:val="105"/>
                <w:sz w:val="28"/>
              </w:rPr>
              <w:t>оценки</w:t>
              <w:tab/>
            </w:r>
            <w:r>
              <w:rPr>
                <w:spacing w:val="-5"/>
                <w:sz w:val="28"/>
              </w:rPr>
              <w:t>индивидуальной </w:t>
            </w:r>
            <w:r>
              <w:rPr>
                <w:sz w:val="28"/>
              </w:rPr>
              <w:t>потребности</w:t>
              <w:tab/>
              <w:tab/>
              <w:tab/>
            </w:r>
            <w:r>
              <w:rPr>
                <w:spacing w:val="-7"/>
                <w:sz w:val="28"/>
              </w:rPr>
              <w:t>гражданина, </w:t>
            </w:r>
            <w:r>
              <w:rPr>
                <w:w w:val="105"/>
                <w:sz w:val="28"/>
              </w:rPr>
              <w:t>акта</w:t>
              <w:tab/>
              <w:tab/>
              <w:tab/>
              <w:tab/>
            </w:r>
            <w:r>
              <w:rPr>
                <w:spacing w:val="-6"/>
                <w:sz w:val="28"/>
              </w:rPr>
              <w:t>материально- </w:t>
            </w:r>
            <w:r>
              <w:rPr>
                <w:w w:val="105"/>
                <w:sz w:val="28"/>
              </w:rPr>
              <w:t>бытового</w:t>
              <w:tab/>
              <w:tab/>
              <w:tab/>
            </w:r>
            <w:r>
              <w:rPr>
                <w:spacing w:val="-4"/>
                <w:sz w:val="28"/>
              </w:rPr>
              <w:t>обследования</w:t>
            </w:r>
          </w:p>
          <w:p>
            <w:pPr>
              <w:pStyle w:val="TableParagraph"/>
              <w:spacing w:before="9"/>
              <w:ind w:left="190"/>
              <w:rPr>
                <w:sz w:val="28"/>
              </w:rPr>
            </w:pPr>
            <w:r>
              <w:rPr>
                <w:w w:val="105"/>
                <w:sz w:val="28"/>
              </w:rPr>
              <w:t>&lt;*&gt;</w:t>
            </w:r>
          </w:p>
        </w:tc>
        <w:tc>
          <w:tcPr>
            <w:tcW w:w="1094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40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74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04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509" w:hRule="atLeast"/>
        </w:trPr>
        <w:tc>
          <w:tcPr>
            <w:tcW w:w="643" w:type="dxa"/>
            <w:tcBorders>
              <w:top w:val="double" w:sz="3" w:space="0" w:color="000000"/>
              <w:bottom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60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spacing w:before="8"/>
              <w:rPr>
                <w:sz w:val="32"/>
              </w:rPr>
            </w:pPr>
          </w:p>
          <w:p>
            <w:pPr>
              <w:pStyle w:val="TableParagraph"/>
              <w:ind w:left="190"/>
              <w:rPr>
                <w:sz w:val="28"/>
              </w:rPr>
            </w:pPr>
            <w:r>
              <w:rPr>
                <w:w w:val="105"/>
                <w:sz w:val="28"/>
              </w:rPr>
              <w:t>9.</w:t>
            </w:r>
          </w:p>
        </w:tc>
        <w:tc>
          <w:tcPr>
            <w:tcW w:w="4032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spacing w:before="8"/>
              <w:rPr>
                <w:sz w:val="32"/>
              </w:rPr>
            </w:pPr>
          </w:p>
          <w:p>
            <w:pPr>
              <w:pStyle w:val="TableParagraph"/>
              <w:tabs>
                <w:tab w:pos="1275" w:val="left" w:leader="none"/>
                <w:tab w:pos="1605" w:val="left" w:leader="none"/>
                <w:tab w:pos="1794" w:val="left" w:leader="none"/>
                <w:tab w:pos="1899" w:val="left" w:leader="none"/>
                <w:tab w:pos="2168" w:val="left" w:leader="none"/>
                <w:tab w:pos="2302" w:val="left" w:leader="none"/>
                <w:tab w:pos="2360" w:val="left" w:leader="none"/>
                <w:tab w:pos="3493" w:val="left" w:leader="none"/>
                <w:tab w:pos="3646" w:val="left" w:leader="none"/>
                <w:tab w:pos="3704" w:val="left" w:leader="none"/>
              </w:tabs>
              <w:spacing w:line="256" w:lineRule="auto"/>
              <w:ind w:left="190" w:right="159"/>
              <w:rPr>
                <w:sz w:val="28"/>
              </w:rPr>
            </w:pPr>
            <w:r>
              <w:rPr>
                <w:w w:val="105"/>
                <w:sz w:val="28"/>
              </w:rPr>
              <w:t>Доставка</w:t>
              <w:tab/>
              <w:tab/>
              <w:tab/>
            </w:r>
            <w:r>
              <w:rPr>
                <w:spacing w:val="-6"/>
                <w:sz w:val="28"/>
              </w:rPr>
              <w:t>учреждениями </w:t>
            </w:r>
            <w:r>
              <w:rPr>
                <w:spacing w:val="-4"/>
                <w:w w:val="105"/>
                <w:sz w:val="28"/>
              </w:rPr>
              <w:t>социального</w:t>
            </w:r>
            <w:r>
              <w:rPr>
                <w:spacing w:val="-45"/>
                <w:w w:val="105"/>
                <w:sz w:val="28"/>
              </w:rPr>
              <w:t> </w:t>
            </w:r>
            <w:r>
              <w:rPr>
                <w:spacing w:val="-6"/>
                <w:w w:val="105"/>
                <w:sz w:val="28"/>
              </w:rPr>
              <w:t>обслуживания </w:t>
            </w:r>
            <w:r>
              <w:rPr>
                <w:spacing w:val="-5"/>
                <w:w w:val="105"/>
                <w:sz w:val="28"/>
              </w:rPr>
              <w:t>Ханты-Мансийского автономного</w:t>
              <w:tab/>
              <w:tab/>
              <w:tab/>
              <w:tab/>
              <w:t>округа</w:t>
              <w:tab/>
              <w:tab/>
              <w:tab/>
            </w:r>
            <w:r>
              <w:rPr>
                <w:w w:val="105"/>
                <w:sz w:val="28"/>
              </w:rPr>
              <w:t>- </w:t>
            </w:r>
            <w:r>
              <w:rPr>
                <w:spacing w:val="-4"/>
                <w:w w:val="105"/>
                <w:sz w:val="28"/>
              </w:rPr>
              <w:t>Югры,</w:t>
            </w:r>
            <w:r>
              <w:rPr>
                <w:spacing w:val="-24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в</w:t>
            </w:r>
            <w:r>
              <w:rPr>
                <w:spacing w:val="-20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структуре</w:t>
            </w:r>
            <w:r>
              <w:rPr>
                <w:spacing w:val="-26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которых </w:t>
            </w:r>
            <w:r>
              <w:rPr>
                <w:spacing w:val="-3"/>
                <w:w w:val="105"/>
                <w:sz w:val="28"/>
              </w:rPr>
              <w:t>имеются</w:t>
              <w:tab/>
              <w:tab/>
              <w:tab/>
              <w:tab/>
              <w:tab/>
            </w:r>
            <w:r>
              <w:rPr>
                <w:spacing w:val="-4"/>
                <w:sz w:val="28"/>
              </w:rPr>
              <w:t>мобильные </w:t>
            </w:r>
            <w:r>
              <w:rPr>
                <w:spacing w:val="-3"/>
                <w:w w:val="105"/>
                <w:sz w:val="28"/>
              </w:rPr>
              <w:t>бригады,</w:t>
              <w:tab/>
            </w:r>
            <w:r>
              <w:rPr>
                <w:spacing w:val="-8"/>
                <w:w w:val="105"/>
                <w:sz w:val="28"/>
              </w:rPr>
              <w:t>лиц</w:t>
              <w:tab/>
              <w:tab/>
            </w:r>
            <w:r>
              <w:rPr>
                <w:spacing w:val="-4"/>
                <w:w w:val="105"/>
                <w:sz w:val="28"/>
              </w:rPr>
              <w:t>старше</w:t>
              <w:tab/>
            </w:r>
            <w:r>
              <w:rPr>
                <w:spacing w:val="-11"/>
                <w:w w:val="105"/>
                <w:sz w:val="28"/>
              </w:rPr>
              <w:t>65 </w:t>
            </w:r>
            <w:r>
              <w:rPr>
                <w:spacing w:val="-5"/>
                <w:w w:val="105"/>
                <w:sz w:val="28"/>
              </w:rPr>
              <w:t>лет,</w:t>
              <w:tab/>
            </w:r>
            <w:r>
              <w:rPr>
                <w:spacing w:val="-9"/>
                <w:w w:val="105"/>
                <w:sz w:val="28"/>
              </w:rPr>
              <w:t>проживающих</w:t>
              <w:tab/>
              <w:tab/>
            </w:r>
            <w:r>
              <w:rPr>
                <w:w w:val="105"/>
                <w:sz w:val="28"/>
              </w:rPr>
              <w:t>в сельской</w:t>
              <w:tab/>
              <w:tab/>
              <w:t>местности,</w:t>
              <w:tab/>
              <w:tab/>
              <w:t>в медицинские</w:t>
              <w:tab/>
            </w:r>
            <w:r>
              <w:rPr>
                <w:spacing w:val="-5"/>
                <w:sz w:val="28"/>
              </w:rPr>
              <w:t>организации</w:t>
            </w:r>
          </w:p>
          <w:p>
            <w:pPr>
              <w:pStyle w:val="TableParagraph"/>
              <w:spacing w:before="11"/>
              <w:ind w:left="190"/>
              <w:rPr>
                <w:sz w:val="28"/>
              </w:rPr>
            </w:pPr>
            <w:r>
              <w:rPr>
                <w:w w:val="105"/>
                <w:sz w:val="28"/>
              </w:rPr>
              <w:t>&lt;**&gt;</w:t>
            </w:r>
          </w:p>
        </w:tc>
        <w:tc>
          <w:tcPr>
            <w:tcW w:w="1094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40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74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04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353" w:hRule="atLeast"/>
        </w:trPr>
        <w:tc>
          <w:tcPr>
            <w:tcW w:w="643" w:type="dxa"/>
            <w:tcBorders>
              <w:top w:val="double" w:sz="3" w:space="0" w:color="000000"/>
              <w:bottom w:val="nil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60" w:type="dxa"/>
            <w:tcBorders>
              <w:top w:val="double" w:sz="3" w:space="0" w:color="000000"/>
              <w:left w:val="double" w:sz="3" w:space="0" w:color="000000"/>
              <w:bottom w:val="nil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32" w:type="dxa"/>
            <w:tcBorders>
              <w:top w:val="double" w:sz="3" w:space="0" w:color="000000"/>
              <w:left w:val="double" w:sz="3" w:space="0" w:color="000000"/>
              <w:bottom w:val="nil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94" w:type="dxa"/>
            <w:tcBorders>
              <w:top w:val="double" w:sz="3" w:space="0" w:color="000000"/>
              <w:left w:val="double" w:sz="3" w:space="0" w:color="000000"/>
              <w:bottom w:val="nil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40" w:type="dxa"/>
            <w:tcBorders>
              <w:top w:val="double" w:sz="3" w:space="0" w:color="000000"/>
              <w:left w:val="double" w:sz="3" w:space="0" w:color="000000"/>
              <w:bottom w:val="nil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74" w:type="dxa"/>
            <w:tcBorders>
              <w:top w:val="double" w:sz="3" w:space="0" w:color="000000"/>
              <w:left w:val="double" w:sz="3" w:space="0" w:color="000000"/>
              <w:bottom w:val="nil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04" w:type="dxa"/>
            <w:tcBorders>
              <w:top w:val="double" w:sz="3" w:space="0" w:color="000000"/>
              <w:left w:val="double" w:sz="3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>
      <w:pPr>
        <w:spacing w:after="0"/>
        <w:rPr>
          <w:rFonts w:ascii="Times New Roman"/>
          <w:sz w:val="26"/>
        </w:rPr>
        <w:sectPr>
          <w:pgSz w:w="11900" w:h="16840"/>
          <w:pgMar w:top="560" w:bottom="280" w:left="600" w:right="620"/>
        </w:sectPr>
      </w:pPr>
    </w:p>
    <w:tbl>
      <w:tblPr>
        <w:tblW w:w="0" w:type="auto"/>
        <w:jc w:val="left"/>
        <w:tblInd w:w="1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3"/>
        <w:gridCol w:w="960"/>
        <w:gridCol w:w="4032"/>
        <w:gridCol w:w="1094"/>
        <w:gridCol w:w="1440"/>
        <w:gridCol w:w="1574"/>
        <w:gridCol w:w="604"/>
      </w:tblGrid>
      <w:tr>
        <w:trPr>
          <w:trHeight w:val="3801" w:hRule="atLeast"/>
        </w:trPr>
        <w:tc>
          <w:tcPr>
            <w:tcW w:w="643" w:type="dxa"/>
            <w:tcBorders>
              <w:top w:val="nil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60" w:type="dxa"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spacing w:before="22"/>
              <w:ind w:left="190"/>
              <w:rPr>
                <w:sz w:val="28"/>
              </w:rPr>
            </w:pPr>
            <w:r>
              <w:rPr>
                <w:w w:val="105"/>
                <w:sz w:val="28"/>
              </w:rPr>
              <w:t>10.</w:t>
            </w:r>
          </w:p>
        </w:tc>
        <w:tc>
          <w:tcPr>
            <w:tcW w:w="4032" w:type="dxa"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tabs>
                <w:tab w:pos="1458" w:val="left" w:leader="none"/>
                <w:tab w:pos="2187" w:val="left" w:leader="none"/>
                <w:tab w:pos="2312" w:val="left" w:leader="none"/>
                <w:tab w:pos="2936" w:val="left" w:leader="none"/>
                <w:tab w:pos="3512" w:val="left" w:leader="none"/>
                <w:tab w:pos="3646" w:val="left" w:leader="none"/>
              </w:tabs>
              <w:spacing w:line="256" w:lineRule="auto" w:before="22"/>
              <w:ind w:left="190" w:right="159"/>
              <w:rPr>
                <w:sz w:val="28"/>
              </w:rPr>
            </w:pPr>
            <w:r>
              <w:rPr>
                <w:spacing w:val="-5"/>
                <w:w w:val="105"/>
                <w:sz w:val="28"/>
              </w:rPr>
              <w:t>Сопровождение </w:t>
            </w:r>
            <w:r>
              <w:rPr>
                <w:spacing w:val="-6"/>
                <w:w w:val="105"/>
                <w:sz w:val="28"/>
              </w:rPr>
              <w:t>получателей</w:t>
              <w:tab/>
            </w:r>
            <w:r>
              <w:rPr>
                <w:spacing w:val="-4"/>
                <w:sz w:val="28"/>
              </w:rPr>
              <w:t>социальных </w:t>
            </w:r>
            <w:r>
              <w:rPr>
                <w:spacing w:val="-6"/>
                <w:w w:val="105"/>
                <w:sz w:val="28"/>
              </w:rPr>
              <w:t>услуг,</w:t>
              <w:tab/>
              <w:tab/>
            </w:r>
            <w:r>
              <w:rPr>
                <w:spacing w:val="-10"/>
                <w:sz w:val="28"/>
              </w:rPr>
              <w:t>получающих </w:t>
            </w:r>
            <w:r>
              <w:rPr>
                <w:w w:val="105"/>
                <w:sz w:val="28"/>
              </w:rPr>
              <w:t>социальные</w:t>
              <w:tab/>
              <w:tab/>
            </w:r>
            <w:r>
              <w:rPr>
                <w:spacing w:val="-6"/>
                <w:w w:val="105"/>
                <w:sz w:val="28"/>
              </w:rPr>
              <w:t>услуги</w:t>
              <w:tab/>
              <w:tab/>
            </w:r>
            <w:r>
              <w:rPr>
                <w:w w:val="105"/>
                <w:sz w:val="28"/>
              </w:rPr>
              <w:t>в </w:t>
            </w:r>
            <w:r>
              <w:rPr>
                <w:spacing w:val="-4"/>
                <w:w w:val="105"/>
                <w:sz w:val="28"/>
              </w:rPr>
              <w:t>стационарной</w:t>
              <w:tab/>
              <w:tab/>
              <w:tab/>
            </w:r>
            <w:r>
              <w:rPr>
                <w:spacing w:val="-13"/>
                <w:w w:val="105"/>
                <w:sz w:val="28"/>
              </w:rPr>
              <w:t>форме </w:t>
            </w:r>
            <w:r>
              <w:rPr>
                <w:spacing w:val="-4"/>
                <w:w w:val="105"/>
                <w:sz w:val="28"/>
              </w:rPr>
              <w:t>социального </w:t>
            </w:r>
            <w:r>
              <w:rPr>
                <w:spacing w:val="-6"/>
                <w:w w:val="105"/>
                <w:sz w:val="28"/>
              </w:rPr>
              <w:t>обслуживания,</w:t>
              <w:tab/>
              <w:tab/>
              <w:tab/>
              <w:tab/>
              <w:tab/>
            </w:r>
            <w:r>
              <w:rPr>
                <w:w w:val="105"/>
                <w:sz w:val="28"/>
              </w:rPr>
              <w:t>в </w:t>
            </w:r>
            <w:r>
              <w:rPr>
                <w:sz w:val="28"/>
              </w:rPr>
              <w:t>медицинских </w:t>
            </w:r>
            <w:r>
              <w:rPr>
                <w:spacing w:val="-5"/>
                <w:sz w:val="28"/>
              </w:rPr>
              <w:t>организациях </w:t>
            </w:r>
            <w:r>
              <w:rPr>
                <w:w w:val="105"/>
                <w:sz w:val="28"/>
              </w:rPr>
              <w:t>в</w:t>
              <w:tab/>
            </w:r>
            <w:r>
              <w:rPr>
                <w:spacing w:val="-6"/>
                <w:w w:val="105"/>
                <w:sz w:val="28"/>
              </w:rPr>
              <w:t>период</w:t>
              <w:tab/>
              <w:tab/>
            </w:r>
            <w:r>
              <w:rPr>
                <w:spacing w:val="-12"/>
                <w:w w:val="105"/>
                <w:sz w:val="28"/>
              </w:rPr>
              <w:t>их </w:t>
            </w:r>
            <w:r>
              <w:rPr>
                <w:spacing w:val="-4"/>
                <w:w w:val="105"/>
                <w:sz w:val="28"/>
              </w:rPr>
              <w:t>госпитализации</w:t>
            </w:r>
            <w:r>
              <w:rPr>
                <w:spacing w:val="-16"/>
                <w:w w:val="105"/>
                <w:sz w:val="28"/>
              </w:rPr>
              <w:t> </w:t>
            </w:r>
            <w:r>
              <w:rPr>
                <w:spacing w:val="2"/>
                <w:w w:val="105"/>
                <w:sz w:val="28"/>
              </w:rPr>
              <w:t>&lt;*&gt;</w:t>
            </w:r>
          </w:p>
        </w:tc>
        <w:tc>
          <w:tcPr>
            <w:tcW w:w="1094" w:type="dxa"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40" w:type="dxa"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74" w:type="dxa"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04" w:type="dxa"/>
            <w:tcBorders>
              <w:top w:val="nil"/>
              <w:left w:val="double" w:sz="3" w:space="0" w:color="000000"/>
            </w:tcBorders>
          </w:tcPr>
          <w:p>
            <w:pPr>
              <w:pStyle w:val="TableParagraph"/>
              <w:spacing w:before="22"/>
              <w:ind w:left="167" w:right="169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".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716" w:val="left" w:leader="none"/>
        </w:tabs>
        <w:spacing w:line="240" w:lineRule="auto" w:before="234" w:after="0"/>
        <w:ind w:left="715" w:right="0" w:hanging="309"/>
        <w:jc w:val="left"/>
        <w:rPr>
          <w:sz w:val="28"/>
        </w:rPr>
      </w:pPr>
      <w:r>
        <w:rPr>
          <w:w w:val="105"/>
          <w:sz w:val="28"/>
        </w:rPr>
        <w:t>В</w:t>
      </w:r>
      <w:r>
        <w:rPr>
          <w:spacing w:val="-23"/>
          <w:w w:val="105"/>
          <w:sz w:val="28"/>
        </w:rPr>
        <w:t> </w:t>
      </w:r>
      <w:r>
        <w:rPr>
          <w:spacing w:val="2"/>
          <w:w w:val="105"/>
          <w:sz w:val="28"/>
        </w:rPr>
        <w:t>сноске</w:t>
      </w:r>
      <w:r>
        <w:rPr>
          <w:spacing w:val="-27"/>
          <w:w w:val="105"/>
          <w:sz w:val="28"/>
        </w:rPr>
        <w:t> </w:t>
      </w:r>
      <w:r>
        <w:rPr>
          <w:spacing w:val="-3"/>
          <w:w w:val="105"/>
          <w:sz w:val="28"/>
        </w:rPr>
        <w:t>слова</w:t>
      </w:r>
      <w:r>
        <w:rPr>
          <w:spacing w:val="-27"/>
          <w:w w:val="105"/>
          <w:sz w:val="28"/>
        </w:rPr>
        <w:t> </w:t>
      </w:r>
      <w:r>
        <w:rPr>
          <w:w w:val="105"/>
          <w:sz w:val="28"/>
        </w:rPr>
        <w:t>"относятся</w:t>
      </w:r>
      <w:r>
        <w:rPr>
          <w:spacing w:val="-25"/>
          <w:w w:val="105"/>
          <w:sz w:val="28"/>
        </w:rPr>
        <w:t> </w:t>
      </w:r>
      <w:r>
        <w:rPr>
          <w:w w:val="105"/>
          <w:sz w:val="28"/>
        </w:rPr>
        <w:t>к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срочным</w:t>
      </w:r>
      <w:r>
        <w:rPr>
          <w:spacing w:val="-26"/>
          <w:w w:val="105"/>
          <w:sz w:val="28"/>
        </w:rPr>
        <w:t> </w:t>
      </w:r>
      <w:r>
        <w:rPr>
          <w:w w:val="105"/>
          <w:sz w:val="28"/>
        </w:rPr>
        <w:t>социальным</w:t>
      </w:r>
      <w:r>
        <w:rPr>
          <w:spacing w:val="-27"/>
          <w:w w:val="105"/>
          <w:sz w:val="28"/>
        </w:rPr>
        <w:t> </w:t>
      </w:r>
      <w:r>
        <w:rPr>
          <w:spacing w:val="-6"/>
          <w:w w:val="105"/>
          <w:sz w:val="28"/>
        </w:rPr>
        <w:t>услугам,"</w:t>
      </w:r>
      <w:r>
        <w:rPr>
          <w:spacing w:val="-27"/>
          <w:w w:val="105"/>
          <w:sz w:val="28"/>
        </w:rPr>
        <w:t> </w:t>
      </w:r>
      <w:r>
        <w:rPr>
          <w:w w:val="105"/>
          <w:sz w:val="28"/>
        </w:rPr>
        <w:t>исключить.</w:t>
      </w:r>
    </w:p>
    <w:p>
      <w:pPr>
        <w:pStyle w:val="BodyText"/>
        <w:rPr>
          <w:sz w:val="32"/>
        </w:rPr>
      </w:pPr>
    </w:p>
    <w:p>
      <w:pPr>
        <w:pStyle w:val="BodyText"/>
        <w:spacing w:before="1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716" w:val="left" w:leader="none"/>
        </w:tabs>
        <w:spacing w:line="240" w:lineRule="auto" w:before="1" w:after="0"/>
        <w:ind w:left="715" w:right="0" w:hanging="309"/>
        <w:jc w:val="left"/>
        <w:rPr>
          <w:sz w:val="28"/>
        </w:rPr>
      </w:pPr>
      <w:r>
        <w:rPr>
          <w:spacing w:val="-6"/>
          <w:w w:val="105"/>
          <w:sz w:val="28"/>
        </w:rPr>
        <w:t>Дополнить </w:t>
      </w:r>
      <w:r>
        <w:rPr>
          <w:w w:val="105"/>
          <w:sz w:val="28"/>
        </w:rPr>
        <w:t>сноской </w:t>
      </w:r>
      <w:r>
        <w:rPr>
          <w:spacing w:val="-7"/>
          <w:w w:val="105"/>
          <w:sz w:val="28"/>
        </w:rPr>
        <w:t>следующего</w:t>
      </w:r>
      <w:r>
        <w:rPr>
          <w:spacing w:val="-26"/>
          <w:w w:val="105"/>
          <w:sz w:val="28"/>
        </w:rPr>
        <w:t> </w:t>
      </w:r>
      <w:r>
        <w:rPr>
          <w:spacing w:val="-5"/>
          <w:w w:val="105"/>
          <w:sz w:val="28"/>
        </w:rPr>
        <w:t>содержания:</w:t>
      </w:r>
    </w:p>
    <w:p>
      <w:pPr>
        <w:pStyle w:val="BodyText"/>
        <w:rPr>
          <w:sz w:val="32"/>
        </w:rPr>
      </w:pP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256" w:lineRule="auto"/>
        <w:ind w:left="119" w:right="105" w:firstLine="288"/>
        <w:jc w:val="both"/>
      </w:pPr>
      <w:r>
        <w:rPr>
          <w:w w:val="105"/>
        </w:rPr>
        <w:t>"**</w:t>
      </w:r>
      <w:r>
        <w:rPr>
          <w:spacing w:val="-25"/>
          <w:w w:val="105"/>
        </w:rPr>
        <w:t> </w:t>
      </w:r>
      <w:r>
        <w:rPr>
          <w:spacing w:val="-4"/>
          <w:w w:val="105"/>
        </w:rPr>
        <w:t>Социальная</w:t>
      </w:r>
      <w:r>
        <w:rPr>
          <w:spacing w:val="-28"/>
          <w:w w:val="105"/>
        </w:rPr>
        <w:t> </w:t>
      </w:r>
      <w:r>
        <w:rPr>
          <w:spacing w:val="-6"/>
          <w:w w:val="105"/>
        </w:rPr>
        <w:t>услуга</w:t>
      </w:r>
      <w:r>
        <w:rPr>
          <w:spacing w:val="-30"/>
          <w:w w:val="105"/>
        </w:rPr>
        <w:t> </w:t>
      </w:r>
      <w:r>
        <w:rPr>
          <w:w w:val="105"/>
        </w:rPr>
        <w:t>предоставляется</w:t>
      </w:r>
      <w:r>
        <w:rPr>
          <w:spacing w:val="-27"/>
          <w:w w:val="105"/>
        </w:rPr>
        <w:t> </w:t>
      </w:r>
      <w:r>
        <w:rPr>
          <w:w w:val="105"/>
        </w:rPr>
        <w:t>в</w:t>
      </w:r>
      <w:r>
        <w:rPr>
          <w:spacing w:val="-26"/>
          <w:w w:val="105"/>
        </w:rPr>
        <w:t> </w:t>
      </w:r>
      <w:r>
        <w:rPr>
          <w:spacing w:val="-4"/>
          <w:w w:val="105"/>
        </w:rPr>
        <w:t>рамках</w:t>
      </w:r>
      <w:r>
        <w:rPr>
          <w:spacing w:val="-32"/>
          <w:w w:val="105"/>
        </w:rPr>
        <w:t> </w:t>
      </w:r>
      <w:r>
        <w:rPr>
          <w:spacing w:val="-5"/>
          <w:w w:val="105"/>
        </w:rPr>
        <w:t>реализации</w:t>
      </w:r>
      <w:r>
        <w:rPr>
          <w:spacing w:val="-31"/>
          <w:w w:val="105"/>
        </w:rPr>
        <w:t> </w:t>
      </w:r>
      <w:r>
        <w:rPr>
          <w:spacing w:val="-7"/>
          <w:w w:val="105"/>
        </w:rPr>
        <w:t>регионального </w:t>
      </w:r>
      <w:r>
        <w:rPr>
          <w:w w:val="105"/>
        </w:rPr>
        <w:t>проекта "Разработка и </w:t>
      </w:r>
      <w:r>
        <w:rPr>
          <w:spacing w:val="-5"/>
          <w:w w:val="105"/>
        </w:rPr>
        <w:t>реализация</w:t>
      </w:r>
      <w:r>
        <w:rPr>
          <w:spacing w:val="71"/>
          <w:w w:val="105"/>
        </w:rPr>
        <w:t> </w:t>
      </w:r>
      <w:r>
        <w:rPr>
          <w:spacing w:val="-6"/>
          <w:w w:val="105"/>
        </w:rPr>
        <w:t>программы </w:t>
      </w:r>
      <w:r>
        <w:rPr>
          <w:w w:val="105"/>
        </w:rPr>
        <w:t>системной </w:t>
      </w:r>
      <w:r>
        <w:rPr>
          <w:spacing w:val="-4"/>
          <w:w w:val="105"/>
        </w:rPr>
        <w:t>поддержки </w:t>
      </w:r>
      <w:r>
        <w:rPr>
          <w:w w:val="105"/>
        </w:rPr>
        <w:t>и </w:t>
      </w:r>
      <w:r>
        <w:rPr>
          <w:spacing w:val="-6"/>
          <w:w w:val="105"/>
        </w:rPr>
        <w:t>повышения </w:t>
      </w:r>
      <w:r>
        <w:rPr>
          <w:w w:val="105"/>
        </w:rPr>
        <w:t>качества </w:t>
      </w:r>
      <w:r>
        <w:rPr>
          <w:spacing w:val="-7"/>
          <w:w w:val="105"/>
        </w:rPr>
        <w:t>жизни граждан </w:t>
      </w:r>
      <w:r>
        <w:rPr>
          <w:spacing w:val="-5"/>
          <w:w w:val="105"/>
        </w:rPr>
        <w:t>старшего</w:t>
      </w:r>
      <w:r>
        <w:rPr>
          <w:spacing w:val="-51"/>
          <w:w w:val="105"/>
        </w:rPr>
        <w:t> </w:t>
      </w:r>
      <w:r>
        <w:rPr>
          <w:spacing w:val="-6"/>
          <w:w w:val="105"/>
        </w:rPr>
        <w:t>поколения".".</w:t>
      </w:r>
    </w:p>
    <w:p>
      <w:pPr>
        <w:pStyle w:val="BodyText"/>
        <w:spacing w:before="8"/>
        <w:rPr>
          <w:sz w:val="30"/>
        </w:rPr>
      </w:pPr>
    </w:p>
    <w:p>
      <w:pPr>
        <w:pStyle w:val="Heading1"/>
      </w:pPr>
      <w:r>
        <w:rPr/>
        <w:t>Статья 2</w:t>
      </w:r>
    </w:p>
    <w:p>
      <w:pPr>
        <w:pStyle w:val="BodyText"/>
        <w:spacing w:before="10"/>
        <w:rPr>
          <w:b/>
          <w:sz w:val="63"/>
        </w:rPr>
      </w:pPr>
    </w:p>
    <w:p>
      <w:pPr>
        <w:pStyle w:val="BodyText"/>
        <w:ind w:left="407"/>
      </w:pPr>
      <w:r>
        <w:rPr>
          <w:w w:val="105"/>
        </w:rPr>
        <w:t>Статья 2. Настоящий Закон вступает в силу с 1 января 2021 года.</w:t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spacing w:before="267"/>
        <w:ind w:left="119"/>
      </w:pPr>
      <w:r>
        <w:rPr>
          <w:w w:val="105"/>
        </w:rPr>
        <w:t>Губернатор</w:t>
      </w:r>
    </w:p>
    <w:p>
      <w:pPr>
        <w:pStyle w:val="BodyText"/>
        <w:spacing w:line="256" w:lineRule="auto" w:before="24"/>
        <w:ind w:left="119" w:right="6918"/>
      </w:pPr>
      <w:r>
        <w:rPr>
          <w:spacing w:val="-5"/>
          <w:w w:val="105"/>
        </w:rPr>
        <w:t>Ханты-Мансийского автономного округа </w:t>
      </w:r>
      <w:r>
        <w:rPr>
          <w:w w:val="105"/>
        </w:rPr>
        <w:t>- </w:t>
      </w:r>
      <w:r>
        <w:rPr>
          <w:spacing w:val="-5"/>
          <w:w w:val="105"/>
        </w:rPr>
        <w:t>Югры Н.В.КОМАРОВА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472" w:lineRule="auto"/>
        <w:ind w:left="119" w:right="7871"/>
      </w:pPr>
      <w:r>
        <w:rPr>
          <w:spacing w:val="-5"/>
          <w:w w:val="105"/>
        </w:rPr>
        <w:t>г. Ханты-Мансийск </w:t>
      </w:r>
      <w:r>
        <w:rPr>
          <w:spacing w:val="-4"/>
          <w:w w:val="105"/>
        </w:rPr>
        <w:t>26 </w:t>
      </w:r>
      <w:r>
        <w:rPr>
          <w:spacing w:val="-3"/>
          <w:w w:val="105"/>
        </w:rPr>
        <w:t>ноября</w:t>
      </w:r>
      <w:r>
        <w:rPr>
          <w:spacing w:val="-63"/>
          <w:w w:val="105"/>
        </w:rPr>
        <w:t> </w:t>
      </w:r>
      <w:r>
        <w:rPr>
          <w:spacing w:val="-6"/>
          <w:w w:val="105"/>
        </w:rPr>
        <w:t>2020 </w:t>
      </w:r>
      <w:r>
        <w:rPr>
          <w:spacing w:val="-4"/>
          <w:w w:val="105"/>
        </w:rPr>
        <w:t>года </w:t>
      </w:r>
      <w:r>
        <w:rPr>
          <w:w w:val="105"/>
        </w:rPr>
        <w:t>N </w:t>
      </w:r>
      <w:r>
        <w:rPr>
          <w:spacing w:val="-5"/>
          <w:w w:val="105"/>
        </w:rPr>
        <w:t>110-оз</w:t>
      </w:r>
    </w:p>
    <w:sectPr>
      <w:pgSz w:w="11900" w:h="16840"/>
      <w:pgMar w:top="560" w:bottom="280" w:left="60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715" w:hanging="308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16" w:hanging="30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12" w:hanging="3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08" w:hanging="3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04" w:hanging="3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00" w:hanging="3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96" w:hanging="3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92" w:hanging="3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88" w:hanging="30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19"/>
      <w:outlineLvl w:val="1"/>
    </w:pPr>
    <w:rPr>
      <w:rFonts w:ascii="Arial" w:hAnsi="Arial" w:eastAsia="Arial" w:cs="Arial"/>
      <w:b/>
      <w:bCs/>
      <w:sz w:val="46"/>
      <w:szCs w:val="46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715" w:hanging="309"/>
    </w:pPr>
    <w:rPr>
      <w:rFonts w:ascii="Arial" w:hAnsi="Arial" w:eastAsia="Arial" w:cs="Arial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docs.cntd.ru/document/429022076" TargetMode="External"/><Relationship Id="rId6" Type="http://schemas.openxmlformats.org/officeDocument/2006/relationships/hyperlink" Target="http://docs.cntd.ru/document/429021919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2021-02-02T09:10:29Z</dcterms:created>
  <dcterms:modified xsi:type="dcterms:W3CDTF">2021-02-02T09:10:29Z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2021-02-02T00:00:00Z</vt:filetime>
  </property>
  <property fmtid="{D5CDD505-2E9C-101B-9397-08002B2CF9AE}" pid="3" name="LastSaved">
    <vt:filetime>2021-02-02T00:00:00Z</vt:filetime>
  </property>
</Properties>
</file>