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61"/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7502F7" w:rsidRPr="008033FB" w:rsidTr="007502F7">
        <w:trPr>
          <w:trHeight w:val="1560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2F7" w:rsidRPr="008033FB" w:rsidRDefault="007502F7" w:rsidP="007502F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2F7" w:rsidRPr="008033FB" w:rsidRDefault="007502F7" w:rsidP="007502F7">
            <w:pPr>
              <w:jc w:val="right"/>
              <w:rPr>
                <w:rFonts w:ascii="Times New Roman" w:hAnsi="Times New Roman"/>
              </w:rPr>
            </w:pPr>
            <w:r w:rsidRPr="008033F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УТВЕРЖДЕНО</w:t>
            </w:r>
            <w:r w:rsidRPr="008033FB">
              <w:rPr>
                <w:rFonts w:ascii="Times New Roman" w:hAnsi="Times New Roman"/>
              </w:rPr>
              <w:t>»</w:t>
            </w:r>
          </w:p>
          <w:p w:rsidR="007502F7" w:rsidRPr="008033FB" w:rsidRDefault="007502F7" w:rsidP="007502F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7502F7" w:rsidRPr="008033FB" w:rsidRDefault="007502F7" w:rsidP="007502F7">
            <w:pPr>
              <w:jc w:val="right"/>
              <w:outlineLvl w:val="0"/>
              <w:rPr>
                <w:rFonts w:ascii="Times New Roman" w:hAnsi="Times New Roman"/>
              </w:rPr>
            </w:pPr>
            <w:r w:rsidRPr="008033FB">
              <w:rPr>
                <w:rFonts w:ascii="Times New Roman" w:hAnsi="Times New Roman"/>
              </w:rPr>
              <w:t xml:space="preserve">Председатель </w:t>
            </w:r>
          </w:p>
          <w:p w:rsidR="007502F7" w:rsidRPr="006F35AE" w:rsidRDefault="007502F7" w:rsidP="007502F7">
            <w:pPr>
              <w:jc w:val="right"/>
              <w:rPr>
                <w:rFonts w:ascii="Times New Roman" w:hAnsi="Times New Roman"/>
              </w:rPr>
            </w:pPr>
            <w:r w:rsidRPr="006F35AE">
              <w:rPr>
                <w:rFonts w:ascii="Times New Roman" w:hAnsi="Times New Roman"/>
              </w:rPr>
              <w:t xml:space="preserve">Общественного совета </w:t>
            </w:r>
          </w:p>
          <w:p w:rsidR="007502F7" w:rsidRDefault="007502F7" w:rsidP="007502F7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6F35AE">
              <w:rPr>
                <w:rFonts w:ascii="Times New Roman" w:hAnsi="Times New Roman"/>
              </w:rPr>
              <w:t xml:space="preserve">по независимой оценке качества </w:t>
            </w:r>
            <w:r w:rsidRPr="006F35AE">
              <w:rPr>
                <w:rFonts w:ascii="Times New Roman" w:hAnsi="Times New Roman"/>
              </w:rPr>
              <w:br/>
              <w:t>при Депсоцразвития Югры</w:t>
            </w:r>
          </w:p>
          <w:p w:rsidR="007502F7" w:rsidRDefault="007502F7" w:rsidP="007502F7">
            <w:pPr>
              <w:pStyle w:val="ConsPlusNormal"/>
              <w:rPr>
                <w:rFonts w:ascii="Times New Roman" w:hAnsi="Times New Roman"/>
              </w:rPr>
            </w:pPr>
          </w:p>
          <w:p w:rsidR="007E2934" w:rsidRDefault="007E2934" w:rsidP="007E2934">
            <w:pPr>
              <w:pStyle w:val="ConsPlusNormal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8033FB">
              <w:rPr>
                <w:rFonts w:ascii="Times New Roman" w:hAnsi="Times New Roman"/>
              </w:rPr>
              <w:t xml:space="preserve"> С.И. Филатов</w:t>
            </w:r>
          </w:p>
          <w:p w:rsidR="007A5C44" w:rsidRDefault="007E2934" w:rsidP="007E2934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A5C44">
              <w:rPr>
                <w:rFonts w:ascii="Times New Roman" w:hAnsi="Times New Roman"/>
              </w:rPr>
              <w:t>с изменениями, внесенными протокольным</w:t>
            </w:r>
          </w:p>
          <w:p w:rsidR="007E2934" w:rsidRPr="008033FB" w:rsidRDefault="007A5C44" w:rsidP="007A5C44">
            <w:pPr>
              <w:pStyle w:val="ConsPlu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решением</w:t>
            </w:r>
            <w:r w:rsidR="007E293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 от  28.05</w:t>
            </w:r>
            <w:r w:rsidR="007E2934">
              <w:rPr>
                <w:rFonts w:ascii="Times New Roman" w:hAnsi="Times New Roman"/>
              </w:rPr>
              <w:t>.2021)</w:t>
            </w:r>
          </w:p>
          <w:p w:rsidR="007502F7" w:rsidRPr="008033FB" w:rsidRDefault="007502F7" w:rsidP="007502F7">
            <w:pPr>
              <w:rPr>
                <w:rFonts w:ascii="Times New Roman" w:hAnsi="Times New Roman"/>
              </w:rPr>
            </w:pPr>
          </w:p>
        </w:tc>
      </w:tr>
    </w:tbl>
    <w:p w:rsidR="007131FF" w:rsidRDefault="007131FF" w:rsidP="00713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724" w:rsidRPr="00BB662F" w:rsidRDefault="008F4724" w:rsidP="007131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1FF" w:rsidRPr="00BB662F" w:rsidRDefault="007131FF" w:rsidP="007131FF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62F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7131FF" w:rsidRPr="00BB662F" w:rsidRDefault="007131FF" w:rsidP="007131FF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62F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оценки качества условий оказания услуг организациями социального обслуживания (государственными, негосударственными) </w:t>
      </w:r>
      <w:r w:rsidRPr="00BB662F">
        <w:rPr>
          <w:rFonts w:ascii="Times New Roman" w:eastAsia="Times New Roman" w:hAnsi="Times New Roman"/>
          <w:b/>
          <w:sz w:val="28"/>
          <w:szCs w:val="28"/>
        </w:rPr>
        <w:br/>
        <w:t>Ханты-Мансийского автономного округа – Югры в 2021 году</w:t>
      </w:r>
    </w:p>
    <w:p w:rsidR="007131FF" w:rsidRPr="00BB662F" w:rsidRDefault="007131FF" w:rsidP="007131FF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7131FF" w:rsidRPr="00BB662F" w:rsidRDefault="007131FF" w:rsidP="007131F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B662F">
        <w:rPr>
          <w:rFonts w:ascii="Times New Roman" w:hAnsi="Times New Roman"/>
          <w:b/>
          <w:sz w:val="24"/>
          <w:szCs w:val="24"/>
        </w:rPr>
        <w:t xml:space="preserve">Всего – 73 </w:t>
      </w:r>
      <w:r w:rsidRPr="00BB662F">
        <w:rPr>
          <w:rFonts w:ascii="Times New Roman" w:hAnsi="Times New Roman"/>
          <w:sz w:val="24"/>
          <w:szCs w:val="24"/>
        </w:rPr>
        <w:t>организаций (государственных, негосударственных), из них:</w:t>
      </w:r>
    </w:p>
    <w:p w:rsidR="007131FF" w:rsidRPr="00BB662F" w:rsidRDefault="007131FF" w:rsidP="007131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62F">
        <w:rPr>
          <w:rFonts w:ascii="Times New Roman" w:hAnsi="Times New Roman"/>
          <w:b/>
          <w:sz w:val="24"/>
          <w:szCs w:val="24"/>
        </w:rPr>
        <w:t>4</w:t>
      </w:r>
      <w:r w:rsidR="007A5C44">
        <w:rPr>
          <w:rFonts w:ascii="Times New Roman" w:hAnsi="Times New Roman"/>
          <w:b/>
          <w:sz w:val="24"/>
          <w:szCs w:val="24"/>
        </w:rPr>
        <w:t>3</w:t>
      </w:r>
      <w:r w:rsidRPr="00BB662F">
        <w:rPr>
          <w:rFonts w:ascii="Times New Roman" w:hAnsi="Times New Roman"/>
          <w:b/>
          <w:sz w:val="24"/>
          <w:szCs w:val="24"/>
        </w:rPr>
        <w:t xml:space="preserve"> </w:t>
      </w:r>
      <w:r w:rsidRPr="00BB662F">
        <w:rPr>
          <w:rFonts w:ascii="Times New Roman" w:hAnsi="Times New Roman"/>
          <w:sz w:val="24"/>
          <w:szCs w:val="24"/>
        </w:rPr>
        <w:t>государственных бюджетных учреждени</w:t>
      </w:r>
      <w:r w:rsidR="007A5C44">
        <w:rPr>
          <w:rFonts w:ascii="Times New Roman" w:hAnsi="Times New Roman"/>
          <w:sz w:val="24"/>
          <w:szCs w:val="24"/>
        </w:rPr>
        <w:t>я</w:t>
      </w:r>
      <w:r w:rsidRPr="00BB662F">
        <w:rPr>
          <w:rFonts w:ascii="Times New Roman" w:hAnsi="Times New Roman"/>
          <w:sz w:val="24"/>
          <w:szCs w:val="24"/>
        </w:rPr>
        <w:t xml:space="preserve">, </w:t>
      </w:r>
      <w:r w:rsidR="007A5C44">
        <w:rPr>
          <w:rFonts w:ascii="Times New Roman" w:hAnsi="Times New Roman"/>
          <w:b/>
          <w:sz w:val="24"/>
          <w:szCs w:val="24"/>
        </w:rPr>
        <w:t>30</w:t>
      </w:r>
      <w:r w:rsidRPr="00BB662F">
        <w:rPr>
          <w:rFonts w:ascii="Times New Roman" w:hAnsi="Times New Roman"/>
          <w:sz w:val="24"/>
          <w:szCs w:val="24"/>
        </w:rPr>
        <w:t xml:space="preserve"> негосударственных поставщиков (некоммерческих, коммерческих) </w:t>
      </w:r>
    </w:p>
    <w:p w:rsidR="007131FF" w:rsidRPr="00BB662F" w:rsidRDefault="007131FF" w:rsidP="007131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31FF" w:rsidRPr="00BB662F" w:rsidRDefault="007131FF" w:rsidP="007131FF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7131FF" w:rsidRPr="00BB662F" w:rsidRDefault="007131FF" w:rsidP="007131F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B662F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7131FF" w:rsidRPr="00BB662F" w:rsidRDefault="007131FF" w:rsidP="007131FF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1"/>
        <w:gridCol w:w="2881"/>
        <w:gridCol w:w="1559"/>
        <w:gridCol w:w="2645"/>
        <w:gridCol w:w="2456"/>
        <w:gridCol w:w="5199"/>
      </w:tblGrid>
      <w:tr w:rsidR="007131FF" w:rsidRPr="00BB662F" w:rsidTr="007A5C4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F" w:rsidRPr="00BB662F" w:rsidRDefault="007131FF" w:rsidP="007A5C44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131FF" w:rsidRPr="00BB662F" w:rsidRDefault="007131FF" w:rsidP="007A5C44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 организации, телефон, адрес электронной почты, сайта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</w:tr>
      <w:tr w:rsidR="007131FF" w:rsidRPr="00BB662F" w:rsidTr="007A5C44">
        <w:trPr>
          <w:trHeight w:val="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дополнительный адрес места предоставления услуг</w:t>
            </w:r>
          </w:p>
        </w:tc>
      </w:tr>
      <w:tr w:rsidR="007131FF" w:rsidRPr="00BB662F" w:rsidTr="007A5C44">
        <w:trPr>
          <w:trHeight w:val="23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Гейдарова Валерия Сергеевна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628162, ХМАО – Югра,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8" w:history="1"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BB662F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r w:rsidRPr="00BB662F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Югра,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Белоярский,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bel_kcson@mail.ru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9" w:history="1"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BB662F">
                <w:rPr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r w:rsidRPr="00BB662F">
                <w:rPr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(36 койко-мест) (включая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сектор милосердия;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Специальный дом для одиноких престарелых;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(15 мест) 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д.15 «А»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 детей с ограниченными возможностями (10 мест, 1 группа)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служба домашнего визитирования);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Отделение для несовершеннолетних (в том числе «Социальный приют) (10 койко-мест, 1 группа)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3. г. Белоярский, мкр. Мирный, д. 6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для лиц без определенного места жительства и занятий (20 койко-мест)</w:t>
            </w:r>
          </w:p>
        </w:tc>
      </w:tr>
      <w:tr w:rsidR="007131FF" w:rsidRPr="00BB662F" w:rsidTr="007A5C44">
        <w:trPr>
          <w:trHeight w:val="732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Елена 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628140,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Березовский район,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пгт Березово,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Таежная, д. 9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(34674) 2-22-94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berkcson@admhmao.ru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сайт: бркцсон.рф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Березово,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Таежная, д. 1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(34674) 2-35-92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7131FF" w:rsidRPr="00BB662F" w:rsidTr="007A5C44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Березово,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Таежная, д. 3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(34674)2-36-07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Березовский район 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с. Саранпауль,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Советская, д. 19/2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(34674)4-54-26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Березовский район пгт. Игрим,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ул.Строителей, д. 8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(34674)3-25-33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 (в том числе «Социальный приют»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5. Березовский район пгт. Игрим,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Молодежная, д. 41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(34674)6-11-12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Сорокина Марина Ринатовна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628484,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Прибалтийская, д. 17 «А»</w:t>
            </w:r>
          </w:p>
          <w:p w:rsidR="007131FF" w:rsidRPr="007A5C44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.: 8 (34667) 5-11-93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kogkcson@admhmao.ru</w:t>
              </w:r>
            </w:hyperlink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2" w:tgtFrame="_blank" w:history="1">
              <w:r w:rsidRPr="00BB662F">
                <w:rPr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http://kson86.ru/</w:t>
              </w:r>
            </w:hyperlink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Прибалтийская,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д. 17 «А»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реабилитации и абилитации детей и подростков с ограниченными возможностями;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7131FF" w:rsidRPr="00BB662F" w:rsidTr="007A5C44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Когалым,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Мира, д. 26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Першина 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пгт.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 Междуреченский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(34677) 32-9-79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факс: 8 (34677) 35-1-68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konkcson@admhmao.ru</w:t>
              </w:r>
            </w:hyperlink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://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kcson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-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fortuna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пгт. Междуреченский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(34677) 32-9-79, 35-1-68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 xml:space="preserve">(в том числе социально-оздоровительный сектор, сектор реабилитации инвалидов трудоспособного возраста, сектор дневного пребывания, подготовка к сопровождаемому (самостоятельному) проживанию инвалидов, «Университет третьего возраста»); Отделение социальной реабилитации и абилитации детей с ограниченными возможностями (в том числе «Служба домашнего визитирования» подготовка к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сопровождаемому (самостоятельному) проживанию, круглосуточное пребывание «Мать и дитя»);</w:t>
            </w:r>
          </w:p>
          <w:p w:rsidR="007131FF" w:rsidRPr="00BB662F" w:rsidRDefault="007131FF" w:rsidP="007A5C44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7131FF" w:rsidRPr="00BB662F" w:rsidTr="007A5C44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Кондинское,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Энгельса, д. 3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(34677)22-192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сектор реабилитации инвалидов трудоспособного возраста;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сектор дневного пребывания, «Университет третьего возраста»);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7131FF" w:rsidRPr="00BB662F" w:rsidTr="007A5C44">
        <w:trPr>
          <w:trHeight w:val="126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п. Мулымья,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Лесная, д. 2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(34677)55-101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сектор реабилитации инвалидов трудоспособного возраста; сектор дневного пребывания, «Университет третьего возраста»);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7131FF" w:rsidRPr="00BB662F" w:rsidTr="007A5C44">
        <w:trPr>
          <w:trHeight w:val="860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Басырова Эльвира Рафаилевна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628672,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Парковая д.21/1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тел./факс: 8 (34669)2-63-33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L-kcson@admhmao.ru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http://kcson-viktoria.hmansy.socinfo.ru/about/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Солнечная, д.21 «А»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(34669) 50740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7131FF" w:rsidRPr="00BB662F" w:rsidTr="007A5C44">
        <w:trPr>
          <w:trHeight w:val="9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Покачи,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ул. Комсомольская, д.7, 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кв. 41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(34669)74692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Филиал в г. Покачи: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-отделение социальной реабилитации и абилитации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Преснякова Светлана Николаевна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628672, г. Лангепас,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(34669) 280-09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lang-rcdip@admhmao.ru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" w:history="1">
              <w:r w:rsidRPr="00BB662F">
                <w:rPr>
                  <w:rFonts w:ascii="Times New Roman" w:hAnsi="Times New Roman"/>
                  <w:sz w:val="20"/>
                  <w:szCs w:val="20"/>
                </w:rPr>
                <w:t>http://rc-langepas.ru/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(34669)28009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Качур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Наталья Викторовн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628680, г. Мегион,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А.М. Кузьмина, д. 40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тел/факс: 8 (34643) 43-280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-mail: Megkcson@admhmao.ru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" w:history="1">
              <w:r w:rsidRPr="00BB662F">
                <w:rPr>
                  <w:rFonts w:ascii="Times New Roman" w:hAnsi="Times New Roman"/>
                  <w:sz w:val="20"/>
                  <w:szCs w:val="20"/>
                </w:rPr>
                <w:t>http://gar86.tmweb.ru/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пгт. Высокий,</w:t>
            </w:r>
          </w:p>
          <w:p w:rsidR="007131FF" w:rsidRPr="00BB662F" w:rsidRDefault="007131FF" w:rsidP="007A5C44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«Социальный приют для детей»</w:t>
            </w:r>
          </w:p>
        </w:tc>
      </w:tr>
      <w:tr w:rsidR="007131FF" w:rsidRPr="00BB662F" w:rsidTr="007A5C44">
        <w:trPr>
          <w:trHeight w:val="5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Олексин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12 микрорайон, д. 24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(3463) 22-55-70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zentr_vesta@mail.ru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neftkcson@admhmao.ru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нефтеюганск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 микрорайон, здание 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 (в т.ч. «Социальный приют»)</w:t>
            </w:r>
          </w:p>
        </w:tc>
      </w:tr>
      <w:tr w:rsidR="007131FF" w:rsidRPr="00BB662F" w:rsidTr="007A5C44">
        <w:trPr>
          <w:trHeight w:val="125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11 микрорайон, д. 123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«Специальный дом для одиноких престарелых»</w:t>
            </w:r>
          </w:p>
        </w:tc>
      </w:tr>
      <w:tr w:rsidR="007131FF" w:rsidRPr="00BB662F" w:rsidTr="007A5C44">
        <w:trPr>
          <w:trHeight w:val="21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Елизарьева Елена Михайловна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628331, Нефтеюганский район,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Пойковский,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микрорайон д. 47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(3463) 211085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LantuhGV@admhmao.ru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7" w:history="1">
              <w:r w:rsidRPr="00BB662F">
                <w:rPr>
                  <w:rFonts w:ascii="Times New Roman" w:hAnsi="Times New Roman"/>
                  <w:sz w:val="20"/>
                  <w:szCs w:val="20"/>
                </w:rPr>
                <w:t>http://www.zabota.usonnf.ru/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г.п. Пойковский,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3 микрорайон д. 47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(3463)211-085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интернат малой вместимости</w:t>
            </w:r>
          </w:p>
        </w:tc>
      </w:tr>
      <w:tr w:rsidR="007131FF" w:rsidRPr="00BB662F" w:rsidTr="007A5C44">
        <w:trPr>
          <w:trHeight w:val="196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«Нефтеюганский реабилитационный центр для детей и подростков с ограниченными возможностями» 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Волкова Лариса Владимировна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12 мкр., д. 25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тел/факс: 8(3463)242636; 245494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8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Neftrcdpov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рц-детство.рф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12 мкр., д. 25,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гп. Пойковский,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6-я, д. 4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(3463)242636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социально-медицинской реабилитации «Служба домашнего визитирования»;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«Служба социального сопровождения»;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Сектор отделения социальной реабилитации и абилитации «Служба социального сопровождения»</w:t>
            </w:r>
          </w:p>
        </w:tc>
      </w:tr>
      <w:tr w:rsidR="007131FF" w:rsidRPr="00BB662F" w:rsidTr="007A5C44">
        <w:trPr>
          <w:trHeight w:val="184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«Излучинский дом-интернат»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Козионов Николай Владимирович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628634, Нижневартовский район, пгт. Излучинск,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В. Белого, д. 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(3466) 28-16-41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NVPNI@admhmao.ru; secretar@internat-hmao.ru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http://internat-hmao.ru/kontakty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(Блоки А, Б, Г, Д)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Отделения № 1, 2, 3, 4, 5, 6, 7</w:t>
            </w:r>
          </w:p>
          <w:p w:rsidR="007131FF" w:rsidRPr="00BB662F" w:rsidRDefault="007131FF" w:rsidP="007A5C44">
            <w:pPr>
              <w:tabs>
                <w:tab w:val="left" w:pos="10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Прокопьева Светлана Геннадьевна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628602, г. 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ул. Дружбы Народов, 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д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 15 «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Б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(3466) 46-14-20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pansion@otrada-nv.ru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http://otrada-nv.ru/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Дружбы Народов,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д. 15 «Б»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(3466)46-14-20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FF" w:rsidRPr="00BB662F" w:rsidTr="007A5C44">
        <w:trPr>
          <w:trHeight w:val="167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Буранова Наталья Валерьевна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628605, г.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Омская, д. 64 «А»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(3466) 45-14-40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kcson-nv@admhmao.ru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кцсон-нв.рф;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IgnatovaMP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Омская, д. 64 «А»,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Заводская, д. 7</w:t>
            </w:r>
          </w:p>
          <w:p w:rsidR="007131FF" w:rsidRPr="007A5C44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(3466) 21-04-20</w:t>
            </w:r>
          </w:p>
          <w:p w:rsidR="007131FF" w:rsidRPr="007A5C44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LopatinaNV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несовершеннолетних, в том числе «Социальный приют»;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лиц, страдающих патологическими зависимостями;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</w:t>
            </w:r>
          </w:p>
        </w:tc>
      </w:tr>
      <w:tr w:rsidR="007131FF" w:rsidRPr="00BB662F" w:rsidTr="007A5C44">
        <w:trPr>
          <w:trHeight w:val="190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Врио.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директора Малышева Александра Иосифовна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628634, Нижневартовский район, пгт. Излучинск,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Набережная, д.15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(3466) 28-26-95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факс: 8 (3466) 28-23-22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nvraion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Nvraionkcson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://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raduga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Излучинск,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Набережная, д.15,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Новоаганск,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Мелик-Карамова, д. 8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(34668) 52792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дому;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</w:tr>
      <w:tr w:rsidR="007131FF" w:rsidRPr="00BB662F" w:rsidTr="007A5C44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Новоаганск,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Геологов, д. 24 «А»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(34668) 51055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абилитации;</w:t>
            </w:r>
          </w:p>
        </w:tc>
      </w:tr>
      <w:tr w:rsidR="007131FF" w:rsidRPr="00BB662F" w:rsidTr="007A5C44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62F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628624, г.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Интернациональная, д. 24 «А»,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(3466) 31-21-90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nvreabilcentr@admhmao.ru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://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tauksi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hmansy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socinfo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</w:r>
            <w:r w:rsidRPr="00BB662F">
              <w:rPr>
                <w:rFonts w:ascii="Times New Roman" w:hAnsi="Times New Roman"/>
                <w:bCs/>
                <w:sz w:val="20"/>
                <w:szCs w:val="20"/>
              </w:rPr>
              <w:t>ул. Северная, д. 82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Стационарное отделение по комплексной реабилитации и абилитации инвалидов, детей – инвалидов;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и социально-медицинской реабилитации;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комплексной реабилитации и абилитации инвалидов («служба социального сопровождения» подготовка к сопровождаемому проживанию инвалидов)</w:t>
            </w:r>
          </w:p>
        </w:tc>
      </w:tr>
      <w:tr w:rsidR="007131FF" w:rsidRPr="00BB662F" w:rsidTr="007A5C44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3. г. Нижневартовск,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ул. Менделеева,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комплексной реабилитации и абилитации инвалидов («служба социального сопровождения» подготовка к сопровождаемому проживанию инвалидов)</w:t>
            </w:r>
          </w:p>
        </w:tc>
      </w:tr>
      <w:tr w:rsidR="007131FF" w:rsidRPr="00BB662F" w:rsidTr="007A5C44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Калдаманов Багдат Сулейманович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628606, г.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60 лет Октября 4/П, строение 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(3466) 31-12-99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Nvspecdom@admhm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http://nvspecdom.ru/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Нижневартовск, ул. 60 лет Октября 4/П, строение 1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(3466) 31-12-99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милосердия (28 койко-мест);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Геронтологическое отделение (20 койко-мест);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инвалидов трудоспособного возраста (17 койко-мест)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1659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Медведева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Виринея Николаевна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628187, г. Нягань,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Интернациональная, д. 9 «А»;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(34672) 5-42-99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NyaganKCSON@admhmao.ru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http://86kcson.ru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Нягань,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Лесников, д. 1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Алексашина Светлана Николаевна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FF" w:rsidRPr="00BB662F" w:rsidTr="007A5C44">
        <w:trPr>
          <w:trHeight w:val="265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Серебрякова Вера Васильевна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Чернышова, д. 25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Чернышова, д. 25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сайт: http://detdom86.ru/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Стационарное отделение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4668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Батухтина Юлия Николаевна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628100, пгт. Октябрьское,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50 лет Победы, д. 3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8 (34678) 213-52,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2-13-88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OktKCSON@admhmao.ru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www.okt-dobrota.ru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п. Сергино,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Центральная, д.16 (Корпус 1)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(34678) 3-40-43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Обслуживает поселения: пгт. Октябрьское, п. Унъюган, пгт. Приобье, с. Перегребное, п. Малый Атлым,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с. Шеркалы, д. Чемаши, п. Карымкары, с. Нижние-Нарыкары, д. Пальяново, пгт.Талинка, с. Большой Атлым;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 xml:space="preserve">(12 койко-мест, 8 мест) (в том числе социально-оздоровительный сектор (12 койко-мест), сектор реабилитации инвалидов трудоспособного возраста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(3 места), подготовка к сопровождаемому (самостоятельному) проживанию инвалидов, «Университет третьего возраста»;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(5 койко-мест)) (филиал п. Сергино)</w:t>
            </w:r>
          </w:p>
        </w:tc>
      </w:tr>
      <w:tr w:rsidR="007131FF" w:rsidRPr="00BB662F" w:rsidTr="007A5C44">
        <w:trPr>
          <w:trHeight w:val="19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Судаков Василий Александрович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628383, г. Пыть-Ях,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микрорайон 4, д. 3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.: 8 (3463) 46-09-40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pyahkcson@admhmao.ru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кцсонгелиос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рф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628386, г. Пыть-Ях,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мкр. 2а «Лесников»,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Советская, д. 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(сектор социальной адаптации несовершеннолетних и молодежи)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(18 койкомест, 2 группы)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Назарова Олеся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Юрьевна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628383, г. Пыть-Ях, микрорайон 4 «Молодежный», д. 3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628383, г. Пыть-Ях, микрорайон 4 «Молодежный», д. 3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Поляшева Елена Владимировна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628464, г. Радужный,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микрорайон 4 д. 21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(34668)3-86-22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KCSONRad@admhmao.ru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kcso-nadeghda@mail.ru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https://nadeghda86rad.edusite.ru/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г. Радужный мкр.3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д. 21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инвалидов (10 койко-мест)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(в том числе подготовка к сопровождаемому (самостоятельному) проживанию);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Бочкарева Наталья Викторовна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(самостоятельному) проживанию инвалидов)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Поминова Татьяна Юрьевна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1" w:history="1"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22" w:history="1">
              <w:r w:rsidRPr="00BB662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31FF" w:rsidRPr="00BB662F" w:rsidTr="007A5C44">
        <w:trPr>
          <w:trHeight w:val="4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 Наталья Александровна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628240, г.п. Советский,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Гастелло, д. 39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340-45; 8 (34675) 610-90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SovKCSON@admhmao.ru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23" w:history="1">
              <w:r w:rsidRPr="00BB662F">
                <w:rPr>
                  <w:rFonts w:ascii="Times New Roman" w:hAnsi="Times New Roman"/>
                  <w:sz w:val="20"/>
                  <w:szCs w:val="20"/>
                </w:rPr>
                <w:t>http://советскийкцсон.рф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г.п. Советский,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55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г.п. Зеленоборск,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Политехническая, д.16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 в п. Зеленоборск</w:t>
            </w:r>
          </w:p>
        </w:tc>
      </w:tr>
      <w:tr w:rsidR="007131FF" w:rsidRPr="00BB662F" w:rsidTr="007A5C44">
        <w:trPr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г.п. Коммунистический,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Мира,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Сектор отделения социальной реабилитации и абилитации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г.п. Агириш,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Спортивная, д. 15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 в п. Агириш</w:t>
            </w:r>
          </w:p>
        </w:tc>
      </w:tr>
      <w:tr w:rsidR="007131FF" w:rsidRPr="00BB662F" w:rsidTr="007A5C44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«Советский районный социально-реабилитационный центр для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Емелина Татьяна Анатольевна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628250, Советский район,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пгт. Пионерский,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Заводская, д. 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(34675) 405-15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srcn@admhmao.ru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F4724">
              <w:rPr>
                <w:lang w:val="en-US"/>
              </w:rPr>
              <w:t xml:space="preserve">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http://совцентр.рф/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1. пгт Пионерский,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Заводская, д. 1 кв. 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Власова Ольга Яковлевна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628240, г. Советский,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Юбилейная, д. 56 «А»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тел/факс: 8 (34675) 339-30, 318-50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src-sov@admhmao.ru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6" w:history="1">
              <w:r w:rsidRPr="00BB662F">
                <w:rPr>
                  <w:rFonts w:ascii="Times New Roman" w:hAnsi="Times New Roman"/>
                  <w:sz w:val="20"/>
                  <w:szCs w:val="20"/>
                </w:rPr>
                <w:t>http://срц-86.рф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56 «А»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8 (34675)339-30, 318-50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 для инвалидов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2. 628248, Советский район, п. Алябьевский,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тел.: 8 (34675) 4-36-57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3. 628256, Советский район, п. Коммунистический,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 «А»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(34675)4-66-97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4. 628260, г. Югорск,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40 лет Победы, д.3 «А»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 7-12-62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визитирования»);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отделением;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 дневного пребывания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Кифорук Евгений Владимирович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. 4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: 8 (3462) 74-78-44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. 4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: 8 (3462) 74-78-44</w:t>
            </w:r>
          </w:p>
          <w:p w:rsidR="007131FF" w:rsidRPr="007A5C44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7A5C4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Геронтологическое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Отделения «Милосердие № 1», № 2, № 3;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Геронтопсихиатрическое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7131FF" w:rsidRPr="00BB662F" w:rsidTr="007A5C44">
        <w:trPr>
          <w:trHeight w:val="1682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Ирина Сергеевна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628415,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Промышленная, д. 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(3462) 51-71-81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52-33-31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SurSOC@admhmao.ru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http://soc-surgut.ru/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здания «Лечебный профилакторий», «Спортивно-оздоровительный комплекс»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инвалидов;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7131FF" w:rsidRPr="00BB662F" w:rsidTr="007A5C44">
        <w:trPr>
          <w:trHeight w:val="17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Варжинская Елена Николаевна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тел/факс: 8 (3462) 52-25-00/52-25-24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: SurKCSON@admhmao.ru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http://socslugba.ru/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628416,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граждан; Специализированное отделение социально-медицинского обслуживания на дому граждан пожилого возраста и инвалидов;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гражданам</w:t>
            </w:r>
          </w:p>
        </w:tc>
      </w:tr>
      <w:tr w:rsidR="007131FF" w:rsidRPr="00BB662F" w:rsidTr="007A5C44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Бибалаева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Умайра Насруллаевна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32-92-50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SurRKCSON@admhmao.ru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 sodeistvie86.ru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Филиал в г.п. Белый Яр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628433, Сургутский район, г.п. Белый Яр,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Лесная, д. 20/1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 74-55-01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belyjyar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7131FF" w:rsidRPr="00BB662F" w:rsidTr="007A5C44">
        <w:trPr>
          <w:trHeight w:val="242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в г.п. Федоровский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 район,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г.п. Федоровский,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д. 24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73-12-02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kcson-fedorovka@yandex.ru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(30 койко-мест);</w:t>
            </w:r>
          </w:p>
          <w:p w:rsidR="007131FF" w:rsidRPr="00BB662F" w:rsidRDefault="007131FF" w:rsidP="007A5C44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7131FF" w:rsidRPr="00BB662F" w:rsidTr="007A5C44">
        <w:trPr>
          <w:trHeight w:val="85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Каримов Эдуард Ирекович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628450, г. Сургут, пос. Кедровый,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Пионерная, д. 2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(3462)550-973</w:t>
            </w:r>
          </w:p>
          <w:p w:rsidR="007131FF" w:rsidRPr="002C0639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C063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C0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surrcsa</w:t>
            </w:r>
            <w:r w:rsidRPr="002C0639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2C06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://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ksc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alternativa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 пос. Кедровый,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ул. Пионерная, д. 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(3462)550-973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Сектор ночного пребывания</w:t>
            </w:r>
          </w:p>
        </w:tc>
      </w:tr>
      <w:tr w:rsidR="007131FF" w:rsidRPr="00BB662F" w:rsidTr="007A5C44">
        <w:trPr>
          <w:trHeight w:val="23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628450, ХМАО-Югра, Сургутский район, дорога Сургут-Нефтеюганск 63 км., реабилитационный центр, строение 1.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комплексной реабилитации и абилитации (социально-трудовая реабилитация и культурно-массовое обслуживание).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милосердия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Черкашина Елена Леонидовна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628450, г.п. Барсово,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628450, г.п. Барсово,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отделение;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психологической помощи гражданам;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социального сопровождения граждан;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женщинам;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социальной адаптации несовершеннолетних и молодежи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2456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519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18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628433,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Еловая, д. 8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5C44">
              <w:rPr>
                <w:rFonts w:ascii="Times New Roman" w:hAnsi="Times New Roman"/>
                <w:sz w:val="20"/>
                <w:szCs w:val="20"/>
                <w:lang w:val="en-US"/>
              </w:rPr>
              <w:t>: 8 (3462) 518-800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SurCSON@admhmao.ru</w:t>
              </w:r>
            </w:hyperlink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7A5C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7A5C44">
                <w:rPr>
                  <w:rFonts w:ascii="Times New Roman" w:hAnsi="Times New Roman"/>
                  <w:sz w:val="20"/>
                  <w:szCs w:val="20"/>
                </w:rPr>
                <w:t>://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7A5C44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nakalinke</w:t>
              </w:r>
              <w:r w:rsidRPr="007A5C44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7A5C44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«Детский дом на 112 мест и физкультурно-оздоровительный центр с наружными инженерными сетями (1,2 очереди строительства)»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Первое отделение социальной реабилитации;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Второе отделение социальной реабилитации «Мать и дитя»;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Третье отделение социальной реабилитации «Мать и дитя»;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помощи гражданам</w:t>
            </w:r>
          </w:p>
        </w:tc>
      </w:tr>
      <w:tr w:rsidR="007131FF" w:rsidRPr="00BB662F" w:rsidTr="007A5C44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«Сургутский центр </w:t>
            </w: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социальной помощи семье и детям»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Ронжина Галина Федоровна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SurCPSD@admhmao.ru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86.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628418, г. Сургут,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SurCPSD@admhmao.ru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86.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психологической помощи гражданам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 xml:space="preserve">(в том числе служба профилактики семейного неблагополучия, служба «Экстренная детская помощь»,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lastRenderedPageBreak/>
              <w:t>сектор дневного пребывания несовершеннолетних);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адаптации несовершеннолетних и молодежи;</w:t>
            </w:r>
          </w:p>
          <w:p w:rsidR="007131FF" w:rsidRPr="00BB662F" w:rsidRDefault="007131FF" w:rsidP="007A5C44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8E5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  <w:r w:rsidR="007A5C44" w:rsidRPr="002258E5">
              <w:rPr>
                <w:rStyle w:val="af3"/>
                <w:rFonts w:ascii="Times New Roman" w:hAnsi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559" w:type="dxa"/>
          </w:tcPr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Балтина Наталья Сергеевна</w:t>
            </w:r>
          </w:p>
        </w:tc>
        <w:tc>
          <w:tcPr>
            <w:tcW w:w="2645" w:type="dxa"/>
          </w:tcPr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 xml:space="preserve">тел./факс: 8(34676) </w:t>
            </w:r>
            <w:r w:rsidR="00316E4F" w:rsidRPr="002258E5">
              <w:rPr>
                <w:rFonts w:ascii="Times New Roman" w:hAnsi="Times New Roman"/>
                <w:sz w:val="20"/>
                <w:szCs w:val="20"/>
              </w:rPr>
              <w:t>2-02-00 (доб. 301)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укцсон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сайт: укцсон.рф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3A4DCE" w:rsidRPr="002258E5" w:rsidRDefault="007131FF" w:rsidP="003A4DC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 xml:space="preserve">тел./факс: </w:t>
            </w:r>
            <w:r w:rsidR="003A4DCE" w:rsidRPr="002258E5">
              <w:rPr>
                <w:rFonts w:ascii="Times New Roman" w:hAnsi="Times New Roman"/>
                <w:sz w:val="20"/>
                <w:szCs w:val="20"/>
              </w:rPr>
              <w:t>8(34676) 2-02-00 (доб. 301)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-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uraykcson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@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.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7131FF" w:rsidRPr="002258E5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укцсон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258E5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258E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31FF" w:rsidRPr="002258E5" w:rsidRDefault="007131FF" w:rsidP="007A5C4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сайт: укцсон.рф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2258E5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  <w:r w:rsidRPr="002258E5">
              <w:rPr>
                <w:rFonts w:ascii="Times New Roman" w:hAnsi="Times New Roman"/>
                <w:sz w:val="20"/>
                <w:szCs w:val="20"/>
              </w:rPr>
              <w:br/>
              <w:t>Отделение информационно-аналитической работы;</w:t>
            </w:r>
            <w:r w:rsidRPr="002258E5">
              <w:rPr>
                <w:rFonts w:ascii="Times New Roman" w:hAnsi="Times New Roman"/>
                <w:sz w:val="20"/>
                <w:szCs w:val="20"/>
              </w:rPr>
              <w:br/>
              <w:t>Отделение социальной реабилитации и абилитации детей с ограниченными возможностями;</w:t>
            </w:r>
            <w:r w:rsidRPr="002258E5">
              <w:rPr>
                <w:rFonts w:ascii="Times New Roman" w:hAnsi="Times New Roman"/>
                <w:sz w:val="20"/>
                <w:szCs w:val="20"/>
              </w:rPr>
              <w:br/>
              <w:t xml:space="preserve">Отделение социальной реабилитации и абилитации; </w:t>
            </w:r>
            <w:r w:rsidRPr="002258E5">
              <w:rPr>
                <w:rFonts w:ascii="Times New Roman" w:hAnsi="Times New Roman"/>
                <w:sz w:val="20"/>
                <w:szCs w:val="20"/>
              </w:rPr>
              <w:br/>
              <w:t>Специализированное отделение социально-медицинского обслуживания на дому граждан пожилого возраста и инвалидов;</w:t>
            </w:r>
            <w:r w:rsidRPr="002258E5">
              <w:rPr>
                <w:rFonts w:ascii="Times New Roman" w:hAnsi="Times New Roman"/>
                <w:sz w:val="20"/>
                <w:szCs w:val="20"/>
              </w:rPr>
              <w:br/>
              <w:t>Социально-медицинское отделение</w:t>
            </w:r>
            <w:r w:rsidR="00316E4F" w:rsidRPr="002258E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6E4F" w:rsidRPr="002258E5" w:rsidRDefault="00316E4F" w:rsidP="00316E4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 (сектор круглосуточного пребывания несовершеннолетних, сектор дневного пребывания несовершеннолетних, сектор социальной адаптации несовершеннолетних и молодежи);</w:t>
            </w:r>
          </w:p>
          <w:p w:rsidR="00316E4F" w:rsidRPr="002258E5" w:rsidRDefault="00316E4F" w:rsidP="00316E4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2258E5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помощь»)</w:t>
            </w:r>
          </w:p>
        </w:tc>
      </w:tr>
      <w:tr w:rsidR="007131FF" w:rsidRPr="00BB662F" w:rsidTr="007A5C44">
        <w:trPr>
          <w:trHeight w:val="73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Безверхняя Татьяна Анатольевна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Энгельса, д. 45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тел./факс: 8 (3467) 30-15-59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9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hmkcson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BB66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0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://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kcsons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BB66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(3467) 388-677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nezhdanovaov@admhmao.ru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4. г. Ханты-Мансийск,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Калинина, д. 26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(3467) 332-657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 «Ветеран»;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«Социальные квартиры» (№ 201-938)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Ханты-Мансийский район, д. Шапша,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ул. Светлая, д.1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7131FF" w:rsidRPr="00BB662F" w:rsidTr="007A5C44">
        <w:trPr>
          <w:trHeight w:val="24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Завтур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628002, г. Ханты-Мансийск,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Красногвардейская,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 «А»,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тел/факс: 8 (3467) 33-61-62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B66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B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31" w:history="1">
              <w:r w:rsidRPr="00BB662F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hmrcdpov</w:t>
              </w:r>
              <w:r w:rsidRPr="00BB662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BB662F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admhmao</w:t>
              </w:r>
              <w:r w:rsidRPr="00BB662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BB662F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https://hmrcd.ru/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2. г. Ханты-Мансийск,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Светлая, д. 51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(3467) 35-60-71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социально-медицинской реабилитации «Служба домашнего визитирования»;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дневного пребывания;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Пионерская, д. 46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(3467) 32-93-97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Лифанова Ирина Александровна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Свердлова д. 23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(3467)32-07-91, 32-07-92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факс 8 (3467)32-07-91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-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2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HMCPD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3" w:history="1">
              <w:r w:rsidRPr="00BB662F">
                <w:t xml:space="preserve"> </w:t>
              </w:r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https://hmcpd.ru/</w:t>
              </w:r>
              <w:r w:rsidRPr="00BB662F">
                <w:rPr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Административно-хозяйственная часть;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Социально-медицинское отделение;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содействия семейному воспитанию</w:t>
            </w:r>
          </w:p>
        </w:tc>
      </w:tr>
      <w:tr w:rsidR="007131FF" w:rsidRPr="00BB662F" w:rsidTr="007A5C44">
        <w:trPr>
          <w:trHeight w:val="15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559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Семенихина Оксана Владимировна</w:t>
            </w:r>
          </w:p>
        </w:tc>
        <w:tc>
          <w:tcPr>
            <w:tcW w:w="2645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 xml:space="preserve">628011, г. Ханты-Мансийск,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br/>
              <w:t>ул. Светлая, д. 65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: 8 (3467) 930-771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nadegdahm@mail.ru</w:t>
              </w:r>
            </w:hyperlink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31FF" w:rsidRPr="00BB662F" w:rsidRDefault="0020686A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="007131FF"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hmcpsd@admhmao.ru</w:t>
              </w:r>
            </w:hyperlink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BB662F">
                <w:rPr>
                  <w:rFonts w:ascii="Times New Roman" w:hAnsi="Times New Roman"/>
                  <w:sz w:val="20"/>
                  <w:szCs w:val="20"/>
                  <w:lang w:val="en-US"/>
                </w:rPr>
                <w:t>http://www.vegahm.ru/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1. г. Ханты-Мансийск,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Светлая, д. 65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психолого-педагогической помощи;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семей;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детей и молодежи</w:t>
            </w: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1FF" w:rsidRPr="00BB662F" w:rsidRDefault="007131FF" w:rsidP="007A5C44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1FF" w:rsidRPr="00BB662F" w:rsidTr="007A5C44">
        <w:trPr>
          <w:trHeight w:val="137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numPr>
                <w:ilvl w:val="0"/>
                <w:numId w:val="11"/>
              </w:numPr>
              <w:spacing w:after="0" w:line="20" w:lineRule="atLeast"/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Добрынкина Венера Николаевна</w:t>
            </w:r>
          </w:p>
        </w:tc>
        <w:tc>
          <w:tcPr>
            <w:tcW w:w="2645" w:type="dxa"/>
            <w:vMerge w:val="restart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628263, г. Югорск,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Толстого, д. 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тел./факс 8 (34675) 7-24-16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BB662F">
              <w:rPr>
                <w:rFonts w:ascii="Times New Roman" w:hAnsi="Times New Roman"/>
                <w:sz w:val="20"/>
                <w:szCs w:val="20"/>
              </w:rPr>
              <w:t>ugkcson@admhmao.ru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сайт: http://sferaugorsk.com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Югорск,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ул. Калинина, д. 25</w:t>
            </w:r>
          </w:p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тел: 8 (34675)7-57-56, 2-38-92, 7-49-70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инвалидов;</w:t>
            </w:r>
          </w:p>
          <w:p w:rsidR="007131FF" w:rsidRPr="00BB662F" w:rsidRDefault="007131FF" w:rsidP="007A5C44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несовершеннолетних;</w:t>
            </w:r>
          </w:p>
          <w:p w:rsidR="007131FF" w:rsidRPr="00BB662F" w:rsidRDefault="007131FF" w:rsidP="007A5C44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граждан;</w:t>
            </w:r>
          </w:p>
          <w:p w:rsidR="007131FF" w:rsidRPr="00BB662F" w:rsidRDefault="007131FF" w:rsidP="007A5C44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</w:p>
        </w:tc>
      </w:tr>
      <w:tr w:rsidR="007131FF" w:rsidRPr="00BB662F" w:rsidTr="007A5C44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662F">
              <w:rPr>
                <w:rFonts w:ascii="Times New Roman" w:hAnsi="Times New Roman"/>
                <w:sz w:val="20"/>
                <w:szCs w:val="20"/>
              </w:rPr>
              <w:t>г. Югорск, ул. Чкалова, д.7/1; тел: 8 (34675)5-25-12, 2-63-28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FF" w:rsidRPr="00BB662F" w:rsidRDefault="007131FF" w:rsidP="007A5C44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62F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абилитации, социально-медицинское отделение</w:t>
            </w:r>
          </w:p>
        </w:tc>
      </w:tr>
    </w:tbl>
    <w:p w:rsidR="007131FF" w:rsidRPr="00BB662F" w:rsidRDefault="007131FF" w:rsidP="007131F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131FF" w:rsidRPr="00BB662F" w:rsidRDefault="007131FF" w:rsidP="007131F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B662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7"/>
        <w:gridCol w:w="1843"/>
        <w:gridCol w:w="4423"/>
        <w:gridCol w:w="2297"/>
        <w:gridCol w:w="2239"/>
      </w:tblGrid>
      <w:tr w:rsidR="007131FF" w:rsidRPr="00BB662F" w:rsidTr="007A5C44">
        <w:tc>
          <w:tcPr>
            <w:tcW w:w="567" w:type="dxa"/>
            <w:vAlign w:val="center"/>
          </w:tcPr>
          <w:p w:rsidR="007131FF" w:rsidRPr="00BB662F" w:rsidRDefault="007131FF" w:rsidP="007A5C44">
            <w:pPr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57" w:type="dxa"/>
            <w:vAlign w:val="center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4423" w:type="dxa"/>
            <w:vAlign w:val="center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2297" w:type="dxa"/>
            <w:vAlign w:val="center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 xml:space="preserve">Форма обслуживания 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Год участия в НОК/примечаине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pStyle w:val="Style5"/>
              <w:widowControl/>
              <w:ind w:hanging="11"/>
              <w:rPr>
                <w:sz w:val="22"/>
                <w:szCs w:val="22"/>
              </w:rPr>
            </w:pPr>
            <w:r w:rsidRPr="00BB662F">
              <w:rPr>
                <w:sz w:val="22"/>
                <w:szCs w:val="22"/>
              </w:rPr>
              <w:t>Общество с ограниченной ответственностью «Медицинский центр «Аксимед»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Спирина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628162, г. Белоярский, мкр. 1, № 5 А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Белоярский, ул. Центральная, д.30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0639">
              <w:rPr>
                <w:rFonts w:ascii="Times New Roman" w:hAnsi="Times New Roman"/>
                <w:lang w:eastAsia="ru-RU"/>
              </w:rPr>
              <w:t>89088842988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0639">
              <w:rPr>
                <w:rFonts w:ascii="Times New Roman" w:hAnsi="Times New Roman"/>
                <w:lang w:eastAsia="ru-RU"/>
              </w:rPr>
              <w:t>8 (34670) 2-63-64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2C0639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2C0639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aksimed</w:t>
            </w:r>
            <w:r w:rsidRPr="002C0639">
              <w:rPr>
                <w:rFonts w:ascii="Times New Roman" w:hAnsi="Times New Roman"/>
                <w:lang w:eastAsia="ru-RU"/>
              </w:rPr>
              <w:t>1@</w:t>
            </w:r>
            <w:r w:rsidRPr="00BB662F">
              <w:rPr>
                <w:rFonts w:ascii="Times New Roman" w:hAnsi="Times New Roman"/>
                <w:lang w:val="en-US" w:eastAsia="ru-RU"/>
              </w:rPr>
              <w:t>ya</w:t>
            </w:r>
            <w:r w:rsidRPr="002C0639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lang w:val="en-US" w:eastAsia="ru-RU"/>
              </w:rPr>
              <w:t>: http://централиса.рф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  <w:lang w:eastAsia="ru-RU"/>
              </w:rPr>
              <w:t>Канева Екатерина Владимировна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628162, г. Белоярский,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Центральная, д.30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 w:rsidRPr="00BB662F">
              <w:rPr>
                <w:rFonts w:ascii="Times New Roman" w:eastAsiaTheme="minorHAnsi" w:hAnsi="Times New Roman"/>
              </w:rPr>
              <w:t xml:space="preserve">г. Белоярский, ул. Центральная, д.30, пом. 2 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тел</w:t>
            </w:r>
            <w:r w:rsidRPr="007A5C44">
              <w:rPr>
                <w:rFonts w:ascii="Times New Roman" w:hAnsi="Times New Roman"/>
                <w:lang w:eastAsia="ru-RU"/>
              </w:rPr>
              <w:t>: 89505308977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LogoPlus</w:t>
            </w:r>
            <w:r w:rsidRPr="007A5C44">
              <w:rPr>
                <w:rFonts w:ascii="Times New Roman" w:hAnsi="Times New Roman"/>
                <w:lang w:eastAsia="ru-RU"/>
              </w:rPr>
              <w:t>29092017@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Фадеева Ольга Николаевна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628484, г. Когалым,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Молодежная, д. 24, кв. 2;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7A5C44">
              <w:rPr>
                <w:rFonts w:ascii="Times New Roman" w:hAnsi="Times New Roman"/>
                <w:shd w:val="clear" w:color="auto" w:fill="FFFFFF"/>
                <w:lang w:val="en-US" w:eastAsia="ru-RU"/>
              </w:rPr>
              <w:t>89505130065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vetche086@gmail.com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lang w:val="en-US" w:eastAsia="ru-RU"/>
              </w:rPr>
              <w:t>: http://kcpp.ru/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Петухов Александр Станиславович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628672, г. Лангепас, ул. Ленина, д.88, кв.46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г. Лангепас, ул. Ленина, д.48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</w:rPr>
              <w:t>тел</w:t>
            </w:r>
            <w:r w:rsidRPr="00BB662F">
              <w:rPr>
                <w:rFonts w:ascii="Times New Roman" w:hAnsi="Times New Roman"/>
                <w:lang w:val="en-US"/>
              </w:rPr>
              <w:t>: 89195349488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 xml:space="preserve">e-mail: </w:t>
            </w:r>
            <w:hyperlink r:id="rId37" w:history="1">
              <w:r w:rsidRPr="00BB662F">
                <w:rPr>
                  <w:rStyle w:val="af0"/>
                  <w:rFonts w:ascii="Times New Roman" w:hAnsi="Times New Roman"/>
                  <w:color w:val="auto"/>
                  <w:lang w:val="en-US"/>
                </w:rPr>
                <w:t>rc-anna@mail.ru</w:t>
              </w:r>
            </w:hyperlink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Автономная некоммерческая организация «Центр социального обслуживания населения «Добродея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Кирдяшева Лидия Викторовна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62F">
              <w:rPr>
                <w:rFonts w:ascii="Times New Roman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628680 Ханты-Мансийский АО-Югра, г. Мегион, 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ул. Первомайская, д. 6, пом. 73 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тел: 8 904 454-66-88,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>8 982 181 75 41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 xml:space="preserve">e-mail: </w:t>
            </w:r>
            <w:r w:rsidRPr="00BB662F">
              <w:rPr>
                <w:rStyle w:val="af0"/>
                <w:rFonts w:ascii="Times New Roman" w:hAnsi="Times New Roman"/>
                <w:color w:val="auto"/>
                <w:lang w:val="en-US"/>
              </w:rPr>
              <w:t>dobrodeya.meg@yandex.ru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сайт: </w:t>
            </w:r>
            <w:r w:rsidRPr="00BB662F">
              <w:rPr>
                <w:rFonts w:ascii="Times New Roman" w:hAnsi="Times New Roman"/>
                <w:lang w:val="en-US"/>
              </w:rPr>
              <w:t>http</w:t>
            </w:r>
            <w:r w:rsidRPr="00BB662F">
              <w:rPr>
                <w:rFonts w:ascii="Times New Roman" w:hAnsi="Times New Roman"/>
              </w:rPr>
              <w:t>://</w:t>
            </w:r>
            <w:r w:rsidRPr="00BB662F">
              <w:rPr>
                <w:rFonts w:ascii="Times New Roman" w:hAnsi="Times New Roman"/>
                <w:lang w:val="en-US"/>
              </w:rPr>
              <w:t>dobrodeya</w:t>
            </w:r>
            <w:r w:rsidRPr="00BB662F">
              <w:rPr>
                <w:rFonts w:ascii="Times New Roman" w:hAnsi="Times New Roman"/>
              </w:rPr>
              <w:t>-</w:t>
            </w:r>
            <w:r w:rsidRPr="00BB662F">
              <w:rPr>
                <w:rFonts w:ascii="Times New Roman" w:hAnsi="Times New Roman"/>
                <w:lang w:val="en-US"/>
              </w:rPr>
              <w:t>meg</w:t>
            </w:r>
            <w:r w:rsidRPr="00BB662F">
              <w:rPr>
                <w:rFonts w:ascii="Times New Roman" w:hAnsi="Times New Roman"/>
              </w:rPr>
              <w:t>.</w:t>
            </w:r>
            <w:r w:rsidRPr="00BB662F">
              <w:rPr>
                <w:rFonts w:ascii="Times New Roman" w:hAnsi="Times New Roman"/>
                <w:lang w:val="en-US"/>
              </w:rPr>
              <w:t>ru</w:t>
            </w:r>
            <w:r w:rsidRPr="00BB662F">
              <w:rPr>
                <w:rFonts w:ascii="Times New Roman" w:hAnsi="Times New Roman"/>
              </w:rPr>
              <w:t>/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Михайлин Андрей Иванович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628680, г. Мегион, ул. Кузьмина, д. 20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8(34643) 20-100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мрт-мегион.рф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lang w:val="en-US"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ooocdr</w:t>
            </w:r>
            <w:r w:rsidRPr="007A5C44">
              <w:rPr>
                <w:rFonts w:ascii="Times New Roman" w:hAnsi="Times New Roman"/>
                <w:lang w:val="en-US"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yandex</w:t>
            </w:r>
            <w:r w:rsidRPr="007A5C44">
              <w:rPr>
                <w:rFonts w:ascii="Times New Roman" w:hAnsi="Times New Roman"/>
                <w:lang w:val="en-US"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Дивеева Елена Евгеньевна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628684, г. Мегион, ул. Проспект Победы, д. 17, кв. 143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628684, г. Мегион, ул. Садовая, д. 20/2, помещение 1001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8(34643)9-10-90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38" w:history="1">
              <w:r w:rsidRPr="00BB662F">
                <w:rPr>
                  <w:rStyle w:val="af0"/>
                  <w:rFonts w:ascii="Times New Roman" w:hAnsi="Times New Roman"/>
                  <w:color w:val="auto"/>
                  <w:lang w:val="en-US" w:eastAsia="ru-RU"/>
                </w:rPr>
                <w:t>alena.diveeva.73@mail.ru</w:t>
              </w:r>
            </w:hyperlink>
            <w:r w:rsidRPr="00BB662F">
              <w:rPr>
                <w:rFonts w:ascii="Times New Roman" w:hAnsi="Times New Roman"/>
                <w:lang w:val="en-US" w:eastAsia="ru-RU"/>
              </w:rPr>
              <w:t>; NKO-Atmosfera@yandex.ru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  <w:r w:rsidRPr="007502F7">
              <w:rPr>
                <w:rFonts w:ascii="Times New Roman" w:hAnsi="Times New Roman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1843" w:type="dxa"/>
          </w:tcPr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  <w:r w:rsidRPr="007502F7">
              <w:rPr>
                <w:rFonts w:ascii="Times New Roman" w:hAnsi="Times New Roman"/>
              </w:rPr>
              <w:t>Стоцкая Светлана Леонтьевна</w:t>
            </w: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4423" w:type="dxa"/>
          </w:tcPr>
          <w:p w:rsidR="007131FF" w:rsidRPr="007502F7" w:rsidRDefault="007131FF" w:rsidP="007502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02F7">
              <w:rPr>
                <w:rFonts w:ascii="Times New Roman" w:hAnsi="Times New Roman"/>
                <w:bCs/>
              </w:rPr>
              <w:t>Юридический адрес:</w:t>
            </w: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F7">
              <w:rPr>
                <w:rFonts w:ascii="Times New Roman" w:hAnsi="Times New Roman"/>
              </w:rPr>
              <w:t>г. Сургут, ул. Аэрофлотская, д.4, стр.1</w:t>
            </w: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502F7">
              <w:rPr>
                <w:rFonts w:ascii="Times New Roman" w:hAnsi="Times New Roman"/>
                <w:bCs/>
                <w:lang w:eastAsia="ru-RU"/>
              </w:rPr>
              <w:t>Фактический адрес:</w:t>
            </w: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F7">
              <w:rPr>
                <w:rFonts w:ascii="Times New Roman" w:hAnsi="Times New Roman"/>
              </w:rPr>
              <w:t>г. Сургут, пр-кт. Комсомольский 14/5</w:t>
            </w:r>
          </w:p>
          <w:p w:rsidR="007131FF" w:rsidRPr="007502F7" w:rsidRDefault="007131FF" w:rsidP="007502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02F7">
              <w:rPr>
                <w:rFonts w:ascii="Times New Roman" w:hAnsi="Times New Roman"/>
              </w:rPr>
              <w:t>тел</w:t>
            </w:r>
            <w:r w:rsidRPr="007502F7">
              <w:rPr>
                <w:rFonts w:ascii="Times New Roman" w:hAnsi="Times New Roman"/>
                <w:lang w:val="en-US"/>
              </w:rPr>
              <w:t>: 8(3462)935-323, 519-758, 267-101</w:t>
            </w: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502F7">
              <w:rPr>
                <w:rFonts w:ascii="Times New Roman" w:hAnsi="Times New Roman"/>
                <w:lang w:val="en-US"/>
              </w:rPr>
              <w:t xml:space="preserve">e-mail: </w:t>
            </w:r>
            <w:hyperlink r:id="rId39" w:history="1">
              <w:r w:rsidRPr="007502F7">
                <w:rPr>
                  <w:rStyle w:val="af0"/>
                  <w:lang w:val="en-US"/>
                </w:rPr>
                <w:t>zabotlivoe_serdce@mail.ru</w:t>
              </w:r>
            </w:hyperlink>
            <w:r w:rsidRPr="007502F7">
              <w:rPr>
                <w:rFonts w:ascii="Times New Roman" w:hAnsi="Times New Roman"/>
                <w:bCs/>
                <w:lang w:val="en-US" w:eastAsia="ru-RU"/>
              </w:rPr>
              <w:t xml:space="preserve">, </w:t>
            </w:r>
            <w:hyperlink r:id="rId40" w:history="1">
              <w:r w:rsidRPr="007502F7">
                <w:rPr>
                  <w:rStyle w:val="af0"/>
                  <w:lang w:val="en-US"/>
                </w:rPr>
                <w:t>z.serdce@ya.ru</w:t>
              </w:r>
            </w:hyperlink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F7">
              <w:rPr>
                <w:rFonts w:ascii="Times New Roman" w:hAnsi="Times New Roman"/>
              </w:rPr>
              <w:t xml:space="preserve">сайт: </w:t>
            </w:r>
            <w:hyperlink r:id="rId41" w:history="1">
              <w:r w:rsidRPr="007502F7">
                <w:rPr>
                  <w:rStyle w:val="af0"/>
                  <w:lang w:val="en-US"/>
                </w:rPr>
                <w:t>https</w:t>
              </w:r>
              <w:r w:rsidRPr="007502F7">
                <w:rPr>
                  <w:rStyle w:val="af0"/>
                </w:rPr>
                <w:t>://заботливоесердце.рф/</w:t>
              </w:r>
            </w:hyperlink>
          </w:p>
        </w:tc>
        <w:tc>
          <w:tcPr>
            <w:tcW w:w="2297" w:type="dxa"/>
          </w:tcPr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7502F7">
              <w:rPr>
                <w:rFonts w:ascii="Times New Roman" w:hAnsi="Times New Roman"/>
              </w:rPr>
              <w:t>Полустационарное социальное обслуживание</w:t>
            </w: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0" w:lineRule="atLeast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239" w:type="dxa"/>
          </w:tcPr>
          <w:p w:rsidR="007131FF" w:rsidRPr="007502F7" w:rsidRDefault="007131FF" w:rsidP="007502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2F7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7131FF" w:rsidRPr="007502F7" w:rsidRDefault="007131FF" w:rsidP="007502F7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социально-психологической помощи населению «ВестаПлюс»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Степанова Гульшат Наилевна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628306, г. Нефтеюганск,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мкр.14-й, д. 31, кв. 61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8 (912) 515-76-86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https://vestaplus86.ru/                    эл.почта: vestaplus86@mail.ru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Половников Николай Ниязович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628309, г. Нефтеюганск, 1 мкр., д. 29, кв.57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</w:rPr>
              <w:t>тел</w:t>
            </w:r>
            <w:r w:rsidRPr="00BB662F">
              <w:rPr>
                <w:rFonts w:ascii="Times New Roman" w:hAnsi="Times New Roman"/>
                <w:lang w:val="en-US"/>
              </w:rPr>
              <w:t xml:space="preserve">: 89048816975,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>e-mail: ANOVEKTOR@mail.ru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Полустационарное социальное обслуживание/обслуживание на дому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31FF" w:rsidRPr="00BB662F" w:rsidTr="007A5C44">
        <w:trPr>
          <w:trHeight w:val="1134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Урвачева Наталья Андреевна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628309, г. Нефтеюганск, 16А мкр., д.81, цоколь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</w:rPr>
              <w:t>тел</w:t>
            </w:r>
            <w:r w:rsidRPr="00BB662F">
              <w:rPr>
                <w:rFonts w:ascii="Times New Roman" w:hAnsi="Times New Roman"/>
                <w:lang w:val="en-US"/>
              </w:rPr>
              <w:t>: 89825115282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>e-mail: Orang-club@mail.ru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31FF" w:rsidRPr="00BB662F" w:rsidTr="007A5C44">
        <w:trPr>
          <w:trHeight w:val="22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Благотворительный фонд помощи нуждающимся «Добро без границ»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Майбах Наталья Валерьевна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628614, г. Нижневартовск,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пос. Дивный, ул. Молодежная, д. 1, кв. 3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628614, г. Нижневартовск,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Пионерская, д. 13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A5C44">
              <w:rPr>
                <w:rFonts w:ascii="Times New Roman" w:hAnsi="Times New Roman"/>
                <w:lang w:val="en-US" w:eastAsia="ru-RU"/>
              </w:rPr>
              <w:t>8 (3466) 41-54-57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Viber, Whatsapp: 8 (982) 586-47-65,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(902) 854-33-67, 8 (982) 586-47-65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2" w:history="1">
              <w:r w:rsidRPr="00BB662F">
                <w:rPr>
                  <w:rFonts w:ascii="Times New Roman" w:hAnsi="Times New Roman"/>
                  <w:lang w:val="en-US" w:eastAsia="ru-RU"/>
                </w:rPr>
                <w:t>dobro_bez_granic@list.ru</w:t>
              </w:r>
            </w:hyperlink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dobro-nv.ru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22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«Умничка-НВ»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Аминова Оксана Рафисовна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628606, г. Нижневартовск,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Нефтяников, д. 20, оф. 1001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8(3466) 300-175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umnvclub@yandex.ru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lang w:val="en-US" w:eastAsia="ru-RU"/>
              </w:rPr>
              <w:t>: https://www.umnv.club/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418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Региональный благотворительный фонд «Лучик света»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Игнатьев Антон Петрович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628600, г. Нижневартовск,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М-Жукова, д. 12, корп. «А», кв. 26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628611, г.</w:t>
            </w: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Нижневартовск,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Мусы Джалиля, д. 51 «А», 2 этаж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(3466) 41-58-18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3" w:history="1">
              <w:r w:rsidRPr="00BB662F">
                <w:rPr>
                  <w:rFonts w:ascii="Times New Roman" w:hAnsi="Times New Roman"/>
                  <w:lang w:val="en-US" w:eastAsia="ru-RU"/>
                </w:rPr>
                <w:t>Luchik_sveta_nv@mail.ru</w:t>
              </w:r>
            </w:hyperlink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https://vk.com/luchik_sveta_nv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418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pStyle w:val="ae"/>
              <w:tabs>
                <w:tab w:val="left" w:pos="180"/>
              </w:tabs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Крохмальный Эдуард Андреевич 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628600, г. Нижневартовск, ул. Ленина, д. 6/П, корпус 19, тел: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г. Нижневартовск, ул.Чапаева д.2 помещение -1015 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8(3466)42-40-50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thewayofmercy@gmail.com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31FF" w:rsidRPr="00BB662F" w:rsidTr="007A5C44">
        <w:trPr>
          <w:trHeight w:val="418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Чепурная Алина Викторовна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628602, г. Нижневартовск,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Северная 68, д. 160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 w:rsidRPr="00BB662F">
              <w:rPr>
                <w:rFonts w:ascii="Times New Roman" w:eastAsiaTheme="minorHAnsi" w:hAnsi="Times New Roman"/>
              </w:rPr>
              <w:t>г. Нижневартовск,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eastAsiaTheme="minorHAnsi" w:hAnsi="Times New Roman"/>
              </w:rPr>
            </w:pPr>
            <w:r w:rsidRPr="00BB662F">
              <w:rPr>
                <w:rFonts w:ascii="Times New Roman" w:eastAsiaTheme="minorHAnsi" w:hAnsi="Times New Roman"/>
              </w:rPr>
              <w:t xml:space="preserve">ул. Декабристов д.25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тел</w:t>
            </w:r>
            <w:r w:rsidRPr="00BB662F">
              <w:rPr>
                <w:rFonts w:ascii="Times New Roman" w:hAnsi="Times New Roman"/>
                <w:lang w:val="en-US" w:eastAsia="ru-RU"/>
              </w:rPr>
              <w:t>: 89044833932</w:t>
            </w:r>
          </w:p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aliha.chepurnaya@mail.ru</w:t>
            </w:r>
            <w:r w:rsidRPr="00BB662F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7131FF" w:rsidRPr="00BB662F" w:rsidTr="007A5C44">
        <w:trPr>
          <w:trHeight w:val="418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Общество с ограниченной ответственностью «Коннект»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Гаджиев Дмитрий Закирович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628240, г. Советский, 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Пролетарская, д. 19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Советский, ул. Гагарина, д. 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8(34675) 6-00-70, 89088837770, 89028253626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BB662F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connect</w:t>
            </w:r>
            <w:r w:rsidRPr="00BB662F">
              <w:rPr>
                <w:rFonts w:ascii="Times New Roman" w:hAnsi="Times New Roman"/>
                <w:lang w:eastAsia="ru-RU"/>
              </w:rPr>
              <w:t>86@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не указан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418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Паращук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Сергей Петрович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662F">
              <w:rPr>
                <w:rFonts w:ascii="Times New Roman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628311, г. Нефтеюганск, мкр. 14, </w:t>
            </w:r>
            <w:r w:rsidRPr="00BB662F">
              <w:rPr>
                <w:rFonts w:ascii="Times New Roman" w:hAnsi="Times New Roman"/>
              </w:rPr>
              <w:br/>
              <w:t xml:space="preserve">д. 53, пом. 81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 xml:space="preserve">Ханты-Мансийский район, </w:t>
            </w:r>
            <w:r w:rsidRPr="00BB662F">
              <w:rPr>
                <w:rFonts w:ascii="Times New Roman" w:hAnsi="Times New Roman"/>
              </w:rPr>
              <w:br/>
              <w:t xml:space="preserve">пос. Бобровский, ул. Школьная, 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д. 28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тел: 8 (3463) 24-76-24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</w:rPr>
              <w:t>тел</w:t>
            </w:r>
            <w:r w:rsidRPr="007A5C44">
              <w:rPr>
                <w:rFonts w:ascii="Times New Roman" w:hAnsi="Times New Roman"/>
                <w:lang w:val="en-US"/>
              </w:rPr>
              <w:t>: 8 (904) 459-90-80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BB662F">
              <w:rPr>
                <w:rFonts w:ascii="Times New Roman" w:hAnsi="Times New Roman"/>
                <w:lang w:val="en-US"/>
              </w:rPr>
              <w:t>e</w:t>
            </w:r>
            <w:r w:rsidRPr="007A5C44">
              <w:rPr>
                <w:rFonts w:ascii="Times New Roman" w:hAnsi="Times New Roman"/>
                <w:lang w:val="en-US"/>
              </w:rPr>
              <w:t>-</w:t>
            </w:r>
            <w:r w:rsidRPr="00BB662F">
              <w:rPr>
                <w:rFonts w:ascii="Times New Roman" w:hAnsi="Times New Roman"/>
                <w:lang w:val="en-US"/>
              </w:rPr>
              <w:t>mail</w:t>
            </w:r>
            <w:r w:rsidRPr="007A5C44">
              <w:rPr>
                <w:rFonts w:ascii="Times New Roman" w:hAnsi="Times New Roman"/>
                <w:lang w:val="en-US"/>
              </w:rPr>
              <w:t xml:space="preserve">: </w:t>
            </w:r>
            <w:r w:rsidRPr="00BB662F">
              <w:rPr>
                <w:rFonts w:ascii="Times New Roman" w:hAnsi="Times New Roman"/>
                <w:lang w:val="en-US"/>
              </w:rPr>
              <w:t>centr</w:t>
            </w:r>
            <w:r w:rsidRPr="007A5C44">
              <w:rPr>
                <w:rFonts w:ascii="Times New Roman" w:hAnsi="Times New Roman"/>
                <w:lang w:val="en-US"/>
              </w:rPr>
              <w:t>_</w:t>
            </w:r>
            <w:r w:rsidRPr="00BB662F">
              <w:rPr>
                <w:rFonts w:ascii="Times New Roman" w:hAnsi="Times New Roman"/>
                <w:lang w:val="en-US"/>
              </w:rPr>
              <w:t>borei</w:t>
            </w:r>
            <w:r w:rsidRPr="007A5C44">
              <w:rPr>
                <w:rFonts w:ascii="Times New Roman" w:hAnsi="Times New Roman"/>
                <w:lang w:val="en-US"/>
              </w:rPr>
              <w:t>@</w:t>
            </w:r>
            <w:r w:rsidRPr="00BB662F">
              <w:rPr>
                <w:rFonts w:ascii="Times New Roman" w:hAnsi="Times New Roman"/>
                <w:lang w:val="en-US"/>
              </w:rPr>
              <w:t>mail</w:t>
            </w:r>
            <w:r w:rsidRPr="007A5C44">
              <w:rPr>
                <w:rFonts w:ascii="Times New Roman" w:hAnsi="Times New Roman"/>
                <w:lang w:val="en-US"/>
              </w:rPr>
              <w:t>.</w:t>
            </w:r>
            <w:r w:rsidRPr="00BB662F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31FF" w:rsidRPr="00BB662F" w:rsidTr="007A5C44">
        <w:trPr>
          <w:trHeight w:val="225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Общество с ограниченной ответственностью «Центр дополнительного образования и коррекции «Логоритм»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Токарева Ирина Ивановна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628416, г. Сургут,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Дзержинского, д. 6, корп. 2, кв. 19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Сургут, ул. Республики, д. 67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0639">
              <w:rPr>
                <w:rFonts w:ascii="Times New Roman" w:hAnsi="Times New Roman"/>
                <w:lang w:eastAsia="ru-RU"/>
              </w:rPr>
              <w:t xml:space="preserve">8 (3462) </w:t>
            </w:r>
            <w:r w:rsidRPr="002C0639">
              <w:rPr>
                <w:rFonts w:ascii="Times New Roman" w:hAnsi="Times New Roman"/>
                <w:shd w:val="clear" w:color="auto" w:fill="FFFFFF"/>
                <w:lang w:eastAsia="ru-RU"/>
              </w:rPr>
              <w:t>760-703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0639">
              <w:rPr>
                <w:rFonts w:ascii="Times New Roman" w:hAnsi="Times New Roman"/>
                <w:lang w:eastAsia="ru-RU"/>
              </w:rPr>
              <w:t>8 (922) 796-07-03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0639">
              <w:rPr>
                <w:rFonts w:ascii="Times New Roman" w:hAnsi="Times New Roman"/>
                <w:lang w:eastAsia="ru-RU"/>
              </w:rPr>
              <w:t>88002220699, 89048806690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2C0639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http</w:t>
            </w:r>
            <w:r w:rsidRPr="002C0639">
              <w:rPr>
                <w:rFonts w:ascii="Times New Roman" w:hAnsi="Times New Roman"/>
                <w:lang w:eastAsia="ru-RU"/>
              </w:rPr>
              <w:t>://</w:t>
            </w:r>
            <w:r w:rsidRPr="00BB662F">
              <w:rPr>
                <w:rFonts w:ascii="Times New Roman" w:hAnsi="Times New Roman"/>
                <w:lang w:eastAsia="ru-RU"/>
              </w:rPr>
              <w:t>логоритм</w:t>
            </w:r>
            <w:r w:rsidRPr="002C0639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eastAsia="ru-RU"/>
              </w:rPr>
              <w:t>рф</w:t>
            </w:r>
            <w:r w:rsidRPr="002C0639">
              <w:rPr>
                <w:rFonts w:ascii="Times New Roman" w:hAnsi="Times New Roman"/>
                <w:lang w:eastAsia="ru-RU"/>
              </w:rPr>
              <w:t xml:space="preserve">/, 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lang w:val="en-US"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snv</w:t>
            </w:r>
            <w:r w:rsidRPr="007A5C44">
              <w:rPr>
                <w:rFonts w:ascii="Times New Roman" w:hAnsi="Times New Roman"/>
                <w:lang w:val="en-US" w:eastAsia="ru-RU"/>
              </w:rPr>
              <w:t>35@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val="en-US"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  <w:r w:rsidRPr="007A5C44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BB662F">
              <w:rPr>
                <w:rFonts w:ascii="Times New Roman" w:hAnsi="Times New Roman"/>
                <w:lang w:val="en-US" w:eastAsia="ru-RU"/>
              </w:rPr>
              <w:t>pochta</w:t>
            </w:r>
            <w:r w:rsidRPr="007A5C44">
              <w:rPr>
                <w:rFonts w:ascii="Times New Roman" w:hAnsi="Times New Roman"/>
                <w:lang w:val="en-US" w:eastAsia="ru-RU"/>
              </w:rPr>
              <w:t>_</w:t>
            </w:r>
            <w:r w:rsidRPr="00BB662F">
              <w:rPr>
                <w:rFonts w:ascii="Times New Roman" w:hAnsi="Times New Roman"/>
                <w:lang w:val="en-US" w:eastAsia="ru-RU"/>
              </w:rPr>
              <w:t>makovey</w:t>
            </w:r>
            <w:r w:rsidRPr="007A5C44">
              <w:rPr>
                <w:rFonts w:ascii="Times New Roman" w:hAnsi="Times New Roman"/>
                <w:lang w:val="en-US"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bk</w:t>
            </w:r>
            <w:r w:rsidRPr="007A5C44">
              <w:rPr>
                <w:rFonts w:ascii="Times New Roman" w:hAnsi="Times New Roman"/>
                <w:lang w:val="en-US"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107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Молодцова Алла Дмитриевна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628408,  г. Сургут,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Энергетиков д. 13, кв. 40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628406, г. Сургут,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ул. Гидромеханизаторов, д. 14,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п.Тром-Аган, ул.Центральная, д. 27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тел.: 966-050, 282-719, 88007071414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http://чистыйпуть.рф/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lang w:val="en-US"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chistyput</w:t>
            </w:r>
            <w:r w:rsidRPr="007A5C44">
              <w:rPr>
                <w:rFonts w:ascii="Times New Roman" w:hAnsi="Times New Roman"/>
                <w:lang w:val="en-US"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yandex</w:t>
            </w:r>
            <w:r w:rsidRPr="007A5C44">
              <w:rPr>
                <w:rFonts w:ascii="Times New Roman" w:hAnsi="Times New Roman"/>
                <w:lang w:val="en-US"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107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  <w:lang w:eastAsia="ru-RU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Глотова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  <w:lang w:eastAsia="ru-RU"/>
              </w:rPr>
              <w:t>Наталья Юрьевна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628403, г. Сургут,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Маяковского, д.21/а, оф. 319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Сургут, ул. Трубная</w:t>
            </w:r>
            <w:r w:rsidRPr="007A5C44">
              <w:rPr>
                <w:rFonts w:ascii="Times New Roman" w:hAnsi="Times New Roman"/>
                <w:lang w:val="en-US" w:eastAsia="ru-RU"/>
              </w:rPr>
              <w:t xml:space="preserve"> 5/2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89222476448 8 (3462) 71-90-24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autism-surgut@mail.ru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lang w:val="en-US" w:eastAsia="ru-RU"/>
              </w:rPr>
              <w:t>: autism-surgut.ru.tilda.ws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7131FF" w:rsidRPr="00BB662F" w:rsidTr="007A5C44">
        <w:trPr>
          <w:trHeight w:val="107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Общество с ограниченной ответственностью «Леотон»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Мугрузина Светлана Леонидовна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г. Сургут, ул. Рабочая, д.31</w:t>
            </w:r>
          </w:p>
          <w:p w:rsidR="007131FF" w:rsidRPr="007A5C44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тел</w:t>
            </w:r>
            <w:r w:rsidRPr="007A5C44">
              <w:rPr>
                <w:rFonts w:ascii="Times New Roman" w:hAnsi="Times New Roman"/>
              </w:rPr>
              <w:t xml:space="preserve">: 89222542054, </w:t>
            </w:r>
            <w:r w:rsidRPr="00BB662F">
              <w:rPr>
                <w:rFonts w:ascii="Times New Roman" w:hAnsi="Times New Roman"/>
                <w:lang w:val="en-US"/>
              </w:rPr>
              <w:t>e</w:t>
            </w:r>
            <w:r w:rsidRPr="007A5C44">
              <w:rPr>
                <w:rFonts w:ascii="Times New Roman" w:hAnsi="Times New Roman"/>
              </w:rPr>
              <w:t>-</w:t>
            </w:r>
            <w:r w:rsidRPr="00BB662F">
              <w:rPr>
                <w:rFonts w:ascii="Times New Roman" w:hAnsi="Times New Roman"/>
                <w:lang w:val="en-US"/>
              </w:rPr>
              <w:t>mail</w:t>
            </w:r>
            <w:r w:rsidRPr="007A5C44">
              <w:rPr>
                <w:rFonts w:ascii="Times New Roman" w:hAnsi="Times New Roman"/>
              </w:rPr>
              <w:t xml:space="preserve">: </w:t>
            </w:r>
            <w:r w:rsidRPr="00BB662F">
              <w:rPr>
                <w:rFonts w:ascii="Times New Roman" w:hAnsi="Times New Roman"/>
                <w:lang w:val="en-US"/>
              </w:rPr>
              <w:t>leocenter</w:t>
            </w:r>
            <w:r w:rsidRPr="007A5C44">
              <w:rPr>
                <w:rFonts w:ascii="Times New Roman" w:hAnsi="Times New Roman"/>
              </w:rPr>
              <w:t>@</w:t>
            </w:r>
            <w:r w:rsidRPr="00BB662F">
              <w:rPr>
                <w:rFonts w:ascii="Times New Roman" w:hAnsi="Times New Roman"/>
                <w:lang w:val="en-US"/>
              </w:rPr>
              <w:t>mail</w:t>
            </w:r>
            <w:r w:rsidRPr="007A5C44">
              <w:rPr>
                <w:rFonts w:ascii="Times New Roman" w:hAnsi="Times New Roman"/>
              </w:rPr>
              <w:t>.</w:t>
            </w:r>
            <w:r w:rsidRPr="00BB662F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0" w:lineRule="atLeast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2020</w:t>
            </w:r>
          </w:p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31FF" w:rsidRPr="00BB662F" w:rsidTr="007A5C44">
        <w:trPr>
          <w:trHeight w:val="107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Прокошева Наталья Михайловна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628415, г. Сургут, Югорский тракт, д.1, кв.204;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г.Сургут, п.Кедровый,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ул.Пионерная, д.2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5C44">
              <w:rPr>
                <w:rFonts w:ascii="Times New Roman" w:hAnsi="Times New Roman"/>
                <w:lang w:eastAsia="ru-RU"/>
              </w:rPr>
              <w:t>89227984862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7A5C44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em</w:t>
            </w:r>
            <w:r w:rsidRPr="007A5C44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nat</w:t>
            </w:r>
            <w:r w:rsidRPr="007A5C44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me</w:t>
            </w:r>
            <w:r w:rsidRPr="007A5C44">
              <w:rPr>
                <w:rFonts w:ascii="Times New Roman" w:hAnsi="Times New Roman"/>
                <w:lang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7A5C44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shagvpered.ucitizen.ru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1077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Насибуллина Глюся Харисовна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628450, Сургутский район,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пгт. Федоровский, 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ул. Савуйская, д.17, кв. 15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Сургутский район, пгт. Федоровский,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пер. Парковый, д.3</w:t>
            </w:r>
          </w:p>
          <w:p w:rsidR="007131FF" w:rsidRPr="007A5C44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A5C44">
              <w:rPr>
                <w:rFonts w:ascii="Times New Roman" w:hAnsi="Times New Roman"/>
                <w:lang w:val="en-US" w:eastAsia="ru-RU"/>
              </w:rPr>
              <w:t xml:space="preserve">79222590238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e-mail: glyusim@yandex.ru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722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Сумановская Галия Халиловна</w:t>
            </w:r>
          </w:p>
          <w:p w:rsidR="007131FF" w:rsidRPr="00BB662F" w:rsidRDefault="007131FF" w:rsidP="007A5C44">
            <w:pPr>
              <w:spacing w:after="0" w:line="240" w:lineRule="auto"/>
              <w:ind w:left="3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628007, г. Ханты-Мансийск, 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Чкалова, д. 40, кв. 54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Ханты-Мансийск, ул. Гагарина, д. 123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(3467) 34-55-44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(908) 880-49-03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4" w:history="1">
              <w:r w:rsidRPr="00BB662F">
                <w:rPr>
                  <w:rStyle w:val="af0"/>
                  <w:rFonts w:ascii="Times New Roman" w:hAnsi="Times New Roman"/>
                  <w:color w:val="auto"/>
                  <w:lang w:val="en-US" w:eastAsia="ru-RU"/>
                </w:rPr>
                <w:t>LilaWe@yandex.ru</w:t>
              </w:r>
            </w:hyperlink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</w:t>
            </w:r>
            <w:r w:rsidRPr="00BB662F">
              <w:rPr>
                <w:rFonts w:ascii="Times New Roman" w:hAnsi="Times New Roman"/>
                <w:lang w:val="en-US" w:eastAsia="ru-RU"/>
              </w:rPr>
              <w:t>: http://anosd.ru/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863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«Академия» Центр здоровья и развития»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Токарева Ольга Александровна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628260, г. Югорск, ул. Механизаторов,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д. 19 корп. «Б», кв. 20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(958) 275-66-76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8 (34675) 78-008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5" w:history="1">
              <w:r w:rsidRPr="00BB662F">
                <w:rPr>
                  <w:rFonts w:ascii="Times New Roman" w:hAnsi="Times New Roman"/>
                  <w:lang w:val="en-US" w:eastAsia="ru-RU"/>
                </w:rPr>
                <w:t>tokareva_o_a@bk.ru</w:t>
              </w:r>
            </w:hyperlink>
            <w:r w:rsidRPr="00BB662F">
              <w:rPr>
                <w:rFonts w:ascii="Times New Roman" w:hAnsi="Times New Roman"/>
                <w:lang w:val="en-US" w:eastAsia="ru-RU"/>
              </w:rPr>
              <w:t>; mail@academ86.ru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www.academ86.ru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1822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«Веста» 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628260, г. Югорск, ул. Попова, д. 2 «К», помещение 1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628263, г Югорск,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ул. Менделеева, д. 29 «А»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8 (94675 ) 54400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89519752276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сайт: www.vesta86.ru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BB662F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spvesta</w:t>
            </w:r>
            <w:r w:rsidRPr="00BB662F">
              <w:rPr>
                <w:rFonts w:ascii="Times New Roman" w:hAnsi="Times New Roman"/>
                <w:lang w:eastAsia="ru-RU"/>
              </w:rPr>
              <w:t>2017@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  <w:r w:rsidRPr="00BB662F">
              <w:rPr>
                <w:rFonts w:ascii="Times New Roman" w:hAnsi="Times New Roman"/>
                <w:lang w:eastAsia="ru-RU"/>
              </w:rPr>
              <w:t xml:space="preserve">; </w:t>
            </w:r>
            <w:r w:rsidRPr="00BB662F">
              <w:rPr>
                <w:rFonts w:ascii="Times New Roman" w:hAnsi="Times New Roman"/>
                <w:lang w:val="en-US" w:eastAsia="ru-RU"/>
              </w:rPr>
              <w:t>Na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sm</w:t>
            </w:r>
            <w:r w:rsidRPr="00BB662F">
              <w:rPr>
                <w:rFonts w:ascii="Times New Roman" w:hAnsi="Times New Roman"/>
                <w:lang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131FF" w:rsidRPr="00BB662F" w:rsidTr="007A5C44">
        <w:trPr>
          <w:trHeight w:val="340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Благотворительный Фонд социальной и духовной помощи «Вефиль»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Морозов Денис Анатольевич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628260, г. г. Югорск, 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Буряка, д. 1, пом. 4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89321235555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8 (922) 430-5216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BB662F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Morozovdenis</w:t>
            </w:r>
            <w:r w:rsidRPr="00BB662F">
              <w:rPr>
                <w:rFonts w:ascii="Times New Roman" w:hAnsi="Times New Roman"/>
                <w:lang w:eastAsia="ru-RU"/>
              </w:rPr>
              <w:t>77@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 xml:space="preserve">сайт: </w:t>
            </w:r>
            <w:r w:rsidRPr="00BB662F">
              <w:rPr>
                <w:rFonts w:ascii="Times New Roman" w:hAnsi="Times New Roman"/>
                <w:lang w:val="en-US" w:eastAsia="ru-RU"/>
              </w:rPr>
              <w:t>https</w:t>
            </w:r>
            <w:r w:rsidRPr="00BB662F">
              <w:rPr>
                <w:rFonts w:ascii="Times New Roman" w:hAnsi="Times New Roman"/>
                <w:lang w:eastAsia="ru-RU"/>
              </w:rPr>
              <w:t>://</w:t>
            </w:r>
            <w:r w:rsidRPr="00BB662F">
              <w:rPr>
                <w:rFonts w:ascii="Times New Roman" w:hAnsi="Times New Roman"/>
                <w:lang w:val="en-US" w:eastAsia="ru-RU"/>
              </w:rPr>
              <w:t>fondvefil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nethouse</w:t>
            </w:r>
            <w:r w:rsidRPr="00BB662F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  <w:r w:rsidRPr="00BB662F">
              <w:rPr>
                <w:rFonts w:ascii="Times New Roman" w:hAnsi="Times New Roman"/>
                <w:lang w:eastAsia="ru-RU"/>
              </w:rPr>
              <w:t>/</w:t>
            </w:r>
            <w:r w:rsidRPr="00BB662F">
              <w:rPr>
                <w:rFonts w:ascii="Times New Roman" w:hAnsi="Times New Roman"/>
                <w:lang w:val="en-US" w:eastAsia="ru-RU"/>
              </w:rPr>
              <w:t>contacts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31FF" w:rsidRPr="00BB662F" w:rsidTr="007A5C44">
        <w:trPr>
          <w:trHeight w:val="340"/>
        </w:trPr>
        <w:tc>
          <w:tcPr>
            <w:tcW w:w="567" w:type="dxa"/>
          </w:tcPr>
          <w:p w:rsidR="007131FF" w:rsidRPr="00BB662F" w:rsidRDefault="007131FF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5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62F">
              <w:rPr>
                <w:rFonts w:ascii="Times New Roman" w:hAnsi="Times New Roman"/>
                <w:lang w:eastAsia="ru-RU"/>
              </w:rPr>
              <w:t>Общество с ограниченной ответственностью «Ковчег»</w:t>
            </w:r>
          </w:p>
        </w:tc>
        <w:tc>
          <w:tcPr>
            <w:tcW w:w="1843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</w:rPr>
            </w:pPr>
            <w:r w:rsidRPr="00BB662F">
              <w:rPr>
                <w:rFonts w:ascii="Times New Roman" w:hAnsi="Times New Roman"/>
                <w:lang w:eastAsia="ru-RU"/>
              </w:rPr>
              <w:t>Арлашкина Марина Дмитриевна</w:t>
            </w:r>
          </w:p>
        </w:tc>
        <w:tc>
          <w:tcPr>
            <w:tcW w:w="4423" w:type="dxa"/>
          </w:tcPr>
          <w:p w:rsidR="007131FF" w:rsidRPr="00BB662F" w:rsidRDefault="007131FF" w:rsidP="007A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B662F">
              <w:rPr>
                <w:rFonts w:ascii="Times New Roman" w:eastAsiaTheme="minorHAnsi" w:hAnsi="Times New Roman"/>
                <w:b/>
              </w:rPr>
              <w:t>Юридический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628260, г. Югорск, 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BB662F">
              <w:rPr>
                <w:rFonts w:ascii="Times New Roman" w:hAnsi="Times New Roman"/>
                <w:shd w:val="clear" w:color="auto" w:fill="FFFFFF"/>
                <w:lang w:eastAsia="ru-RU"/>
              </w:rPr>
              <w:t>ул. Механизаторов, д. 22, кв. 55;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b/>
                <w:lang w:eastAsia="ru-RU"/>
              </w:rPr>
              <w:t>Фактический адрес:</w:t>
            </w:r>
          </w:p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г. Югорск, ул. Лии Карастояновой, д. 2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2C0639">
              <w:rPr>
                <w:rFonts w:ascii="Times New Roman" w:hAnsi="Times New Roman"/>
                <w:shd w:val="clear" w:color="auto" w:fill="FFFFFF"/>
                <w:lang w:eastAsia="ru-RU"/>
              </w:rPr>
              <w:t>8 (34675) 7-33-65; 7-01-20;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2C0639">
              <w:rPr>
                <w:rFonts w:ascii="Times New Roman" w:hAnsi="Times New Roman"/>
                <w:shd w:val="clear" w:color="auto" w:fill="FFFFFF"/>
                <w:lang w:eastAsia="ru-RU"/>
              </w:rPr>
              <w:t>89224184773;</w:t>
            </w:r>
          </w:p>
          <w:p w:rsidR="007131FF" w:rsidRPr="002C0639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val="en-US" w:eastAsia="ru-RU"/>
              </w:rPr>
              <w:t>e</w:t>
            </w:r>
            <w:r w:rsidRPr="002C0639">
              <w:rPr>
                <w:rFonts w:ascii="Times New Roman" w:hAnsi="Times New Roman"/>
                <w:lang w:eastAsia="ru-RU"/>
              </w:rPr>
              <w:t>-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2C0639">
              <w:rPr>
                <w:rFonts w:ascii="Times New Roman" w:hAnsi="Times New Roman"/>
                <w:lang w:eastAsia="ru-RU"/>
              </w:rPr>
              <w:t xml:space="preserve">: </w:t>
            </w:r>
            <w:r w:rsidRPr="00BB662F">
              <w:rPr>
                <w:rFonts w:ascii="Times New Roman" w:hAnsi="Times New Roman"/>
                <w:lang w:val="en-US" w:eastAsia="ru-RU"/>
              </w:rPr>
              <w:t>pansionat</w:t>
            </w:r>
            <w:r w:rsidRPr="002C0639">
              <w:rPr>
                <w:rFonts w:ascii="Times New Roman" w:hAnsi="Times New Roman"/>
                <w:lang w:eastAsia="ru-RU"/>
              </w:rPr>
              <w:t>_</w:t>
            </w:r>
            <w:r w:rsidRPr="00BB662F">
              <w:rPr>
                <w:rFonts w:ascii="Times New Roman" w:hAnsi="Times New Roman"/>
                <w:lang w:val="en-US" w:eastAsia="ru-RU"/>
              </w:rPr>
              <w:t>kovcheg</w:t>
            </w:r>
            <w:r w:rsidRPr="002C0639">
              <w:rPr>
                <w:rFonts w:ascii="Times New Roman" w:hAnsi="Times New Roman"/>
                <w:lang w:eastAsia="ru-RU"/>
              </w:rPr>
              <w:t>@</w:t>
            </w:r>
            <w:r w:rsidRPr="00BB662F">
              <w:rPr>
                <w:rFonts w:ascii="Times New Roman" w:hAnsi="Times New Roman"/>
                <w:lang w:val="en-US" w:eastAsia="ru-RU"/>
              </w:rPr>
              <w:t>mail</w:t>
            </w:r>
            <w:r w:rsidRPr="002C0639">
              <w:rPr>
                <w:rFonts w:ascii="Times New Roman" w:hAnsi="Times New Roman"/>
                <w:lang w:eastAsia="ru-RU"/>
              </w:rPr>
              <w:t>.</w:t>
            </w:r>
            <w:r w:rsidRPr="00BB662F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2297" w:type="dxa"/>
          </w:tcPr>
          <w:p w:rsidR="007131FF" w:rsidRPr="00BB662F" w:rsidRDefault="007131FF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Стационарное социальное обслуживание</w:t>
            </w:r>
          </w:p>
        </w:tc>
        <w:tc>
          <w:tcPr>
            <w:tcW w:w="2239" w:type="dxa"/>
          </w:tcPr>
          <w:p w:rsidR="007131FF" w:rsidRPr="00BB662F" w:rsidRDefault="007131FF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662F">
              <w:rPr>
                <w:rFonts w:ascii="Times New Roman" w:hAnsi="Times New Roman"/>
                <w:lang w:eastAsia="ru-RU"/>
              </w:rPr>
              <w:t>2018</w:t>
            </w:r>
          </w:p>
        </w:tc>
      </w:tr>
      <w:tr w:rsidR="003A4DCE" w:rsidRPr="00BB662F" w:rsidTr="007A5C44">
        <w:trPr>
          <w:trHeight w:val="340"/>
        </w:trPr>
        <w:tc>
          <w:tcPr>
            <w:tcW w:w="567" w:type="dxa"/>
          </w:tcPr>
          <w:p w:rsidR="003A4DCE" w:rsidRPr="00BB662F" w:rsidRDefault="003A4DCE" w:rsidP="007A5C44">
            <w:pPr>
              <w:numPr>
                <w:ilvl w:val="0"/>
                <w:numId w:val="3"/>
              </w:numPr>
              <w:spacing w:after="0" w:line="240" w:lineRule="auto"/>
              <w:ind w:left="-19" w:firstLine="0"/>
              <w:contextualSpacing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57" w:type="dxa"/>
          </w:tcPr>
          <w:p w:rsidR="003A4DCE" w:rsidRPr="00BB662F" w:rsidRDefault="003A4DCE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4DCE">
              <w:rPr>
                <w:rFonts w:ascii="Times New Roman" w:hAnsi="Times New Roman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</w:tc>
        <w:tc>
          <w:tcPr>
            <w:tcW w:w="1843" w:type="dxa"/>
          </w:tcPr>
          <w:p w:rsidR="003A4DCE" w:rsidRPr="00BB662F" w:rsidRDefault="003A4DCE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4DCE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4423" w:type="dxa"/>
          </w:tcPr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A4DCE">
              <w:rPr>
                <w:rFonts w:ascii="Times New Roman" w:eastAsiaTheme="minorHAnsi" w:hAnsi="Times New Roman"/>
              </w:rPr>
              <w:t>628260, г. Югорск, ул. Менделеева, д.29А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3A4DCE">
              <w:rPr>
                <w:rFonts w:ascii="Times New Roman" w:eastAsiaTheme="minorHAnsi" w:hAnsi="Times New Roman"/>
              </w:rPr>
              <w:t>тел</w:t>
            </w:r>
            <w:r w:rsidRPr="003A4DCE">
              <w:rPr>
                <w:rFonts w:ascii="Times New Roman" w:eastAsiaTheme="minorHAnsi" w:hAnsi="Times New Roman"/>
                <w:lang w:val="en-US"/>
              </w:rPr>
              <w:t>: 89519752276</w:t>
            </w:r>
          </w:p>
          <w:p w:rsidR="003A4DCE" w:rsidRPr="003A4DCE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3A4DCE">
              <w:rPr>
                <w:rFonts w:ascii="Times New Roman" w:eastAsiaTheme="minorHAnsi" w:hAnsi="Times New Roman"/>
                <w:lang w:val="en-US"/>
              </w:rPr>
              <w:t>e-mail: ano.vs2018@mail.ru</w:t>
            </w:r>
          </w:p>
          <w:p w:rsidR="003A4DCE" w:rsidRPr="00BB662F" w:rsidRDefault="003A4DCE" w:rsidP="003A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A4DCE">
              <w:rPr>
                <w:rFonts w:ascii="Times New Roman" w:eastAsiaTheme="minorHAnsi" w:hAnsi="Times New Roman"/>
              </w:rPr>
              <w:t>сайт:https://www.veravsebya86.ru/</w:t>
            </w:r>
          </w:p>
        </w:tc>
        <w:tc>
          <w:tcPr>
            <w:tcW w:w="2297" w:type="dxa"/>
          </w:tcPr>
          <w:p w:rsidR="003A4DCE" w:rsidRPr="00BB662F" w:rsidRDefault="003A4DCE" w:rsidP="007A5C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4DCE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2239" w:type="dxa"/>
          </w:tcPr>
          <w:p w:rsidR="003A4DCE" w:rsidRPr="00BB662F" w:rsidRDefault="003A4DCE" w:rsidP="007A5C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</w:tbl>
    <w:p w:rsidR="007131FF" w:rsidRPr="00BB662F" w:rsidRDefault="007131FF" w:rsidP="007131FF">
      <w:pPr>
        <w:rPr>
          <w:rFonts w:ascii="Times New Roman" w:hAnsi="Times New Roman"/>
          <w:sz w:val="24"/>
          <w:szCs w:val="24"/>
        </w:rPr>
      </w:pPr>
    </w:p>
    <w:p w:rsidR="00F16840" w:rsidRDefault="00F16840"/>
    <w:sectPr w:rsidR="00F16840" w:rsidSect="007131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6A" w:rsidRDefault="0020686A" w:rsidP="007A5C44">
      <w:pPr>
        <w:spacing w:after="0" w:line="240" w:lineRule="auto"/>
      </w:pPr>
      <w:r>
        <w:separator/>
      </w:r>
    </w:p>
  </w:endnote>
  <w:endnote w:type="continuationSeparator" w:id="0">
    <w:p w:rsidR="0020686A" w:rsidRDefault="0020686A" w:rsidP="007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6A" w:rsidRDefault="0020686A" w:rsidP="007A5C44">
      <w:pPr>
        <w:spacing w:after="0" w:line="240" w:lineRule="auto"/>
      </w:pPr>
      <w:r>
        <w:separator/>
      </w:r>
    </w:p>
  </w:footnote>
  <w:footnote w:type="continuationSeparator" w:id="0">
    <w:p w:rsidR="0020686A" w:rsidRDefault="0020686A" w:rsidP="007A5C44">
      <w:pPr>
        <w:spacing w:after="0" w:line="240" w:lineRule="auto"/>
      </w:pPr>
      <w:r>
        <w:continuationSeparator/>
      </w:r>
    </w:p>
  </w:footnote>
  <w:footnote w:id="1">
    <w:p w:rsidR="007A5C44" w:rsidRDefault="007A5C44" w:rsidP="007A5C44">
      <w:pPr>
        <w:pStyle w:val="af1"/>
        <w:jc w:val="both"/>
      </w:pPr>
      <w:r>
        <w:rPr>
          <w:rStyle w:val="af3"/>
        </w:rPr>
        <w:footnoteRef/>
      </w:r>
      <w:r>
        <w:t> </w:t>
      </w:r>
      <w:r w:rsidRPr="00316E4F">
        <w:rPr>
          <w:rFonts w:ascii="Times New Roman" w:hAnsi="Times New Roman"/>
          <w:lang w:eastAsia="ru-RU"/>
        </w:rPr>
        <w:t xml:space="preserve">Бюджетное учреждение Ханты-Мансийского автономного округа – Югры «Урайский социально-реабилитационный центр для несовершеннолетних» присоединено </w:t>
      </w:r>
      <w:r w:rsidRPr="00316E4F">
        <w:rPr>
          <w:rFonts w:ascii="Times New Roman" w:hAnsi="Times New Roman"/>
          <w:lang w:eastAsia="ru-RU"/>
        </w:rPr>
        <w:br/>
        <w:t>к бюджетному учреждению Ханты-Мансийского автономного округа – Югры «Урайский комплексный центр социального обслуживания населения» (распоряжение</w:t>
      </w:r>
      <w:r>
        <w:rPr>
          <w:rFonts w:ascii="Times New Roman" w:hAnsi="Times New Roman"/>
          <w:lang w:eastAsia="ru-RU"/>
        </w:rPr>
        <w:t xml:space="preserve"> Правительства Ханты-Мансийского автономного округа – Югры от 25.12.2020 № 797-рп)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175317"/>
    <w:multiLevelType w:val="multilevel"/>
    <w:tmpl w:val="A93C0C8A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6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7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52D7"/>
    <w:multiLevelType w:val="multilevel"/>
    <w:tmpl w:val="BD1418F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2D7141A"/>
    <w:multiLevelType w:val="multilevel"/>
    <w:tmpl w:val="F83251F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36" w:hanging="141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F1B43"/>
    <w:multiLevelType w:val="multilevel"/>
    <w:tmpl w:val="BD1418F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8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36294"/>
    <w:multiLevelType w:val="hybridMultilevel"/>
    <w:tmpl w:val="314ED608"/>
    <w:lvl w:ilvl="0" w:tplc="97D43F0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F344B"/>
    <w:multiLevelType w:val="multilevel"/>
    <w:tmpl w:val="FC54C040"/>
    <w:lvl w:ilvl="0">
      <w:start w:val="3"/>
      <w:numFmt w:val="decimal"/>
      <w:lvlText w:val="%1."/>
      <w:lvlJc w:val="left"/>
      <w:pPr>
        <w:ind w:left="1410" w:hanging="141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36" w:hanging="141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1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1"/>
  </w:num>
  <w:num w:numId="10">
    <w:abstractNumId w:val="28"/>
  </w:num>
  <w:num w:numId="11">
    <w:abstractNumId w:val="11"/>
  </w:num>
  <w:num w:numId="12">
    <w:abstractNumId w:val="23"/>
  </w:num>
  <w:num w:numId="13">
    <w:abstractNumId w:val="29"/>
  </w:num>
  <w:num w:numId="14">
    <w:abstractNumId w:val="22"/>
  </w:num>
  <w:num w:numId="15">
    <w:abstractNumId w:val="31"/>
  </w:num>
  <w:num w:numId="16">
    <w:abstractNumId w:val="24"/>
  </w:num>
  <w:num w:numId="17">
    <w:abstractNumId w:val="17"/>
  </w:num>
  <w:num w:numId="18">
    <w:abstractNumId w:val="18"/>
  </w:num>
  <w:num w:numId="19">
    <w:abstractNumId w:val="20"/>
  </w:num>
  <w:num w:numId="20">
    <w:abstractNumId w:val="25"/>
  </w:num>
  <w:num w:numId="21">
    <w:abstractNumId w:val="0"/>
  </w:num>
  <w:num w:numId="22">
    <w:abstractNumId w:val="12"/>
  </w:num>
  <w:num w:numId="23">
    <w:abstractNumId w:val="16"/>
  </w:num>
  <w:num w:numId="24">
    <w:abstractNumId w:val="15"/>
  </w:num>
  <w:num w:numId="25">
    <w:abstractNumId w:val="2"/>
  </w:num>
  <w:num w:numId="26">
    <w:abstractNumId w:val="26"/>
  </w:num>
  <w:num w:numId="27">
    <w:abstractNumId w:val="19"/>
  </w:num>
  <w:num w:numId="28">
    <w:abstractNumId w:val="9"/>
  </w:num>
  <w:num w:numId="29">
    <w:abstractNumId w:val="32"/>
  </w:num>
  <w:num w:numId="30">
    <w:abstractNumId w:val="14"/>
  </w:num>
  <w:num w:numId="31">
    <w:abstractNumId w:val="5"/>
  </w:num>
  <w:num w:numId="32">
    <w:abstractNumId w:val="27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1"/>
    <w:rsid w:val="0002459F"/>
    <w:rsid w:val="0003344E"/>
    <w:rsid w:val="00043535"/>
    <w:rsid w:val="00050D17"/>
    <w:rsid w:val="00062490"/>
    <w:rsid w:val="00073439"/>
    <w:rsid w:val="000C0BA3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0686A"/>
    <w:rsid w:val="002225ED"/>
    <w:rsid w:val="0022525B"/>
    <w:rsid w:val="002258E5"/>
    <w:rsid w:val="0025274D"/>
    <w:rsid w:val="00260B50"/>
    <w:rsid w:val="002C1CDF"/>
    <w:rsid w:val="002F592A"/>
    <w:rsid w:val="00316E4F"/>
    <w:rsid w:val="00327434"/>
    <w:rsid w:val="003A4DCE"/>
    <w:rsid w:val="003E353E"/>
    <w:rsid w:val="003F1122"/>
    <w:rsid w:val="00420B7E"/>
    <w:rsid w:val="00443167"/>
    <w:rsid w:val="00453269"/>
    <w:rsid w:val="004E2CA0"/>
    <w:rsid w:val="00513199"/>
    <w:rsid w:val="00526876"/>
    <w:rsid w:val="0053728A"/>
    <w:rsid w:val="005437F4"/>
    <w:rsid w:val="00564003"/>
    <w:rsid w:val="005924E2"/>
    <w:rsid w:val="005D47BE"/>
    <w:rsid w:val="005D76D4"/>
    <w:rsid w:val="006A0DE4"/>
    <w:rsid w:val="007131FF"/>
    <w:rsid w:val="007502F7"/>
    <w:rsid w:val="00757C9F"/>
    <w:rsid w:val="007A506C"/>
    <w:rsid w:val="007A5C44"/>
    <w:rsid w:val="007B195B"/>
    <w:rsid w:val="007B546B"/>
    <w:rsid w:val="007D4959"/>
    <w:rsid w:val="007E1A28"/>
    <w:rsid w:val="007E2934"/>
    <w:rsid w:val="007F37A0"/>
    <w:rsid w:val="00876318"/>
    <w:rsid w:val="008B3531"/>
    <w:rsid w:val="008D63A2"/>
    <w:rsid w:val="008F4724"/>
    <w:rsid w:val="009030AF"/>
    <w:rsid w:val="009653A1"/>
    <w:rsid w:val="009A1A86"/>
    <w:rsid w:val="009F227E"/>
    <w:rsid w:val="00A50473"/>
    <w:rsid w:val="00A67FED"/>
    <w:rsid w:val="00A83BE2"/>
    <w:rsid w:val="00A85E4D"/>
    <w:rsid w:val="00AA5153"/>
    <w:rsid w:val="00AB1243"/>
    <w:rsid w:val="00AD15E9"/>
    <w:rsid w:val="00B13CAD"/>
    <w:rsid w:val="00B632BD"/>
    <w:rsid w:val="00C16D0A"/>
    <w:rsid w:val="00CA4D43"/>
    <w:rsid w:val="00CB0F3C"/>
    <w:rsid w:val="00CB65AF"/>
    <w:rsid w:val="00CD0F91"/>
    <w:rsid w:val="00D20EA6"/>
    <w:rsid w:val="00D231E2"/>
    <w:rsid w:val="00DD5736"/>
    <w:rsid w:val="00DE71A8"/>
    <w:rsid w:val="00E11C52"/>
    <w:rsid w:val="00E23E95"/>
    <w:rsid w:val="00E9160B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F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131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1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1F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7131F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1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3">
    <w:name w:val="Table Grid"/>
    <w:basedOn w:val="a1"/>
    <w:uiPriority w:val="59"/>
    <w:rsid w:val="00713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1FF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1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131F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1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1FF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7131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71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131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13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131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7131FF"/>
  </w:style>
  <w:style w:type="character" w:styleId="af0">
    <w:name w:val="Hyperlink"/>
    <w:basedOn w:val="a0"/>
    <w:uiPriority w:val="99"/>
    <w:unhideWhenUsed/>
    <w:rsid w:val="007131FF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7131F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131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31FF"/>
    <w:rPr>
      <w:vertAlign w:val="superscript"/>
    </w:rPr>
  </w:style>
  <w:style w:type="paragraph" w:customStyle="1" w:styleId="ConsPlusTitle">
    <w:name w:val="ConsPlusTitle"/>
    <w:rsid w:val="00713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basedOn w:val="a0"/>
    <w:link w:val="31"/>
    <w:locked/>
    <w:rsid w:val="007131FF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7131FF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7131FF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7131F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131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131FF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131FF"/>
    <w:rPr>
      <w:rFonts w:ascii="Calibri" w:eastAsia="Times New Roman" w:hAnsi="Calibri" w:cs="Arial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131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131FF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customStyle="1" w:styleId="2">
    <w:name w:val="Основной текст2"/>
    <w:basedOn w:val="a"/>
    <w:rsid w:val="007131FF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7131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rsid w:val="007131FF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7131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+ по ширине"/>
    <w:basedOn w:val="a"/>
    <w:rsid w:val="007131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7131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7131FF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7131FF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7131FF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7131FF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7131FF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"/>
    <w:basedOn w:val="a0"/>
    <w:rsid w:val="007131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">
    <w:name w:val="Strong"/>
    <w:basedOn w:val="a0"/>
    <w:uiPriority w:val="22"/>
    <w:qFormat/>
    <w:rsid w:val="007131FF"/>
    <w:rPr>
      <w:b/>
      <w:bCs/>
    </w:rPr>
  </w:style>
  <w:style w:type="character" w:styleId="aff0">
    <w:name w:val="Emphasis"/>
    <w:basedOn w:val="a0"/>
    <w:uiPriority w:val="20"/>
    <w:qFormat/>
    <w:rsid w:val="007131FF"/>
    <w:rPr>
      <w:i/>
      <w:iCs/>
    </w:rPr>
  </w:style>
  <w:style w:type="character" w:styleId="HTML">
    <w:name w:val="HTML Variable"/>
    <w:basedOn w:val="a0"/>
    <w:uiPriority w:val="99"/>
    <w:semiHidden/>
    <w:unhideWhenUsed/>
    <w:rsid w:val="007131FF"/>
    <w:rPr>
      <w:i/>
      <w:iCs/>
    </w:rPr>
  </w:style>
  <w:style w:type="character" w:customStyle="1" w:styleId="ws11">
    <w:name w:val="ws11"/>
    <w:basedOn w:val="a0"/>
    <w:rsid w:val="007131FF"/>
  </w:style>
  <w:style w:type="character" w:customStyle="1" w:styleId="size121">
    <w:name w:val="size121"/>
    <w:basedOn w:val="a0"/>
    <w:rsid w:val="007131FF"/>
    <w:rPr>
      <w:sz w:val="24"/>
      <w:szCs w:val="24"/>
    </w:rPr>
  </w:style>
  <w:style w:type="paragraph" w:customStyle="1" w:styleId="wb-stl-normal">
    <w:name w:val="wb-stl-normal"/>
    <w:basedOn w:val="a"/>
    <w:rsid w:val="007131FF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7131FF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131FF"/>
    <w:rPr>
      <w:rFonts w:ascii="Calibri" w:eastAsia="Times New Roman" w:hAnsi="Calibri" w:cs="Arial"/>
      <w:sz w:val="20"/>
      <w:szCs w:val="20"/>
      <w:lang w:val="en-US" w:bidi="en-US"/>
    </w:rPr>
  </w:style>
  <w:style w:type="character" w:styleId="aff3">
    <w:name w:val="endnote reference"/>
    <w:basedOn w:val="a0"/>
    <w:uiPriority w:val="99"/>
    <w:semiHidden/>
    <w:unhideWhenUsed/>
    <w:rsid w:val="007131FF"/>
    <w:rPr>
      <w:vertAlign w:val="superscript"/>
    </w:rPr>
  </w:style>
  <w:style w:type="character" w:styleId="aff4">
    <w:name w:val="page number"/>
    <w:basedOn w:val="a0"/>
    <w:rsid w:val="007131FF"/>
  </w:style>
  <w:style w:type="character" w:customStyle="1" w:styleId="mail-message-head-toggler">
    <w:name w:val="mail-message-head-toggler"/>
    <w:basedOn w:val="a0"/>
    <w:rsid w:val="007131FF"/>
  </w:style>
  <w:style w:type="paragraph" w:customStyle="1" w:styleId="aff5">
    <w:name w:val="Прижатый влево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7131FF"/>
    <w:rPr>
      <w:color w:val="106BBE"/>
    </w:rPr>
  </w:style>
  <w:style w:type="paragraph" w:customStyle="1" w:styleId="TableContents">
    <w:name w:val="Table Contents"/>
    <w:basedOn w:val="a"/>
    <w:rsid w:val="007131FF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7131FF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7131FF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9">
    <w:name w:val="Body Text Indent"/>
    <w:basedOn w:val="a"/>
    <w:link w:val="affa"/>
    <w:rsid w:val="007131FF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a">
    <w:name w:val="Основной текст с отступом Знак"/>
    <w:basedOn w:val="a0"/>
    <w:link w:val="aff9"/>
    <w:rsid w:val="007131FF"/>
    <w:rPr>
      <w:rFonts w:ascii="Century Gothic" w:eastAsia="Times New Roman" w:hAnsi="Century Gothic" w:cs="Times New Roman"/>
      <w:lang w:val="en-US"/>
    </w:rPr>
  </w:style>
  <w:style w:type="character" w:customStyle="1" w:styleId="affb">
    <w:name w:val="Заголовок Знак"/>
    <w:locked/>
    <w:rsid w:val="007131FF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Тема примечания Знак1"/>
    <w:basedOn w:val="af8"/>
    <w:uiPriority w:val="99"/>
    <w:semiHidden/>
    <w:rsid w:val="007131FF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3"/>
    <w:uiPriority w:val="59"/>
    <w:rsid w:val="007131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502F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F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7131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31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1F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7131F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1F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styleId="a3">
    <w:name w:val="Table Grid"/>
    <w:basedOn w:val="a1"/>
    <w:uiPriority w:val="59"/>
    <w:rsid w:val="00713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1FF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13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131F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1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1FF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7131F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71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131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13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131F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7131FF"/>
  </w:style>
  <w:style w:type="character" w:styleId="af0">
    <w:name w:val="Hyperlink"/>
    <w:basedOn w:val="a0"/>
    <w:uiPriority w:val="99"/>
    <w:unhideWhenUsed/>
    <w:rsid w:val="007131FF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7131F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131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31FF"/>
    <w:rPr>
      <w:vertAlign w:val="superscript"/>
    </w:rPr>
  </w:style>
  <w:style w:type="paragraph" w:customStyle="1" w:styleId="ConsPlusTitle">
    <w:name w:val="ConsPlusTitle"/>
    <w:rsid w:val="00713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basedOn w:val="a0"/>
    <w:link w:val="31"/>
    <w:locked/>
    <w:rsid w:val="007131FF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7131FF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7131FF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7131F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131F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131FF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131FF"/>
    <w:rPr>
      <w:rFonts w:ascii="Calibri" w:eastAsia="Times New Roman" w:hAnsi="Calibri" w:cs="Arial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131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131FF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customStyle="1" w:styleId="2">
    <w:name w:val="Основной текст2"/>
    <w:basedOn w:val="a"/>
    <w:rsid w:val="007131FF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7131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rsid w:val="007131FF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7131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+ по ширине"/>
    <w:basedOn w:val="a"/>
    <w:rsid w:val="007131F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7131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7131FF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7131FF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7131FF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7131FF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7131FF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"/>
    <w:basedOn w:val="a0"/>
    <w:rsid w:val="007131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">
    <w:name w:val="Strong"/>
    <w:basedOn w:val="a0"/>
    <w:uiPriority w:val="22"/>
    <w:qFormat/>
    <w:rsid w:val="007131FF"/>
    <w:rPr>
      <w:b/>
      <w:bCs/>
    </w:rPr>
  </w:style>
  <w:style w:type="character" w:styleId="aff0">
    <w:name w:val="Emphasis"/>
    <w:basedOn w:val="a0"/>
    <w:uiPriority w:val="20"/>
    <w:qFormat/>
    <w:rsid w:val="007131FF"/>
    <w:rPr>
      <w:i/>
      <w:iCs/>
    </w:rPr>
  </w:style>
  <w:style w:type="character" w:styleId="HTML">
    <w:name w:val="HTML Variable"/>
    <w:basedOn w:val="a0"/>
    <w:uiPriority w:val="99"/>
    <w:semiHidden/>
    <w:unhideWhenUsed/>
    <w:rsid w:val="007131FF"/>
    <w:rPr>
      <w:i/>
      <w:iCs/>
    </w:rPr>
  </w:style>
  <w:style w:type="character" w:customStyle="1" w:styleId="ws11">
    <w:name w:val="ws11"/>
    <w:basedOn w:val="a0"/>
    <w:rsid w:val="007131FF"/>
  </w:style>
  <w:style w:type="character" w:customStyle="1" w:styleId="size121">
    <w:name w:val="size121"/>
    <w:basedOn w:val="a0"/>
    <w:rsid w:val="007131FF"/>
    <w:rPr>
      <w:sz w:val="24"/>
      <w:szCs w:val="24"/>
    </w:rPr>
  </w:style>
  <w:style w:type="paragraph" w:customStyle="1" w:styleId="wb-stl-normal">
    <w:name w:val="wb-stl-normal"/>
    <w:basedOn w:val="a"/>
    <w:rsid w:val="007131FF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7131FF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131FF"/>
    <w:rPr>
      <w:rFonts w:ascii="Calibri" w:eastAsia="Times New Roman" w:hAnsi="Calibri" w:cs="Arial"/>
      <w:sz w:val="20"/>
      <w:szCs w:val="20"/>
      <w:lang w:val="en-US" w:bidi="en-US"/>
    </w:rPr>
  </w:style>
  <w:style w:type="character" w:styleId="aff3">
    <w:name w:val="endnote reference"/>
    <w:basedOn w:val="a0"/>
    <w:uiPriority w:val="99"/>
    <w:semiHidden/>
    <w:unhideWhenUsed/>
    <w:rsid w:val="007131FF"/>
    <w:rPr>
      <w:vertAlign w:val="superscript"/>
    </w:rPr>
  </w:style>
  <w:style w:type="character" w:styleId="aff4">
    <w:name w:val="page number"/>
    <w:basedOn w:val="a0"/>
    <w:rsid w:val="007131FF"/>
  </w:style>
  <w:style w:type="character" w:customStyle="1" w:styleId="mail-message-head-toggler">
    <w:name w:val="mail-message-head-toggler"/>
    <w:basedOn w:val="a0"/>
    <w:rsid w:val="007131FF"/>
  </w:style>
  <w:style w:type="paragraph" w:customStyle="1" w:styleId="aff5">
    <w:name w:val="Прижатый влево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71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7131FF"/>
    <w:rPr>
      <w:color w:val="106BBE"/>
    </w:rPr>
  </w:style>
  <w:style w:type="paragraph" w:customStyle="1" w:styleId="TableContents">
    <w:name w:val="Table Contents"/>
    <w:basedOn w:val="a"/>
    <w:rsid w:val="007131FF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7131FF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7131FF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9">
    <w:name w:val="Body Text Indent"/>
    <w:basedOn w:val="a"/>
    <w:link w:val="affa"/>
    <w:rsid w:val="007131FF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a">
    <w:name w:val="Основной текст с отступом Знак"/>
    <w:basedOn w:val="a0"/>
    <w:link w:val="aff9"/>
    <w:rsid w:val="007131FF"/>
    <w:rPr>
      <w:rFonts w:ascii="Century Gothic" w:eastAsia="Times New Roman" w:hAnsi="Century Gothic" w:cs="Times New Roman"/>
      <w:lang w:val="en-US"/>
    </w:rPr>
  </w:style>
  <w:style w:type="character" w:customStyle="1" w:styleId="affb">
    <w:name w:val="Заголовок Знак"/>
    <w:locked/>
    <w:rsid w:val="007131FF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Тема примечания Знак1"/>
    <w:basedOn w:val="af8"/>
    <w:uiPriority w:val="99"/>
    <w:semiHidden/>
    <w:rsid w:val="007131FF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3"/>
    <w:uiPriority w:val="59"/>
    <w:rsid w:val="007131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502F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miloserdie.ru" TargetMode="External"/><Relationship Id="rId13" Type="http://schemas.openxmlformats.org/officeDocument/2006/relationships/hyperlink" Target="mailto:konkcson@admhmao.ru" TargetMode="External"/><Relationship Id="rId18" Type="http://schemas.openxmlformats.org/officeDocument/2006/relationships/hyperlink" Target="mailto:Neftrcdpov@admhmao.ru" TargetMode="External"/><Relationship Id="rId26" Type="http://schemas.openxmlformats.org/officeDocument/2006/relationships/hyperlink" Target="http://&#1089;&#1088;&#1094;-86.&#1088;&#1092;" TargetMode="External"/><Relationship Id="rId39" Type="http://schemas.openxmlformats.org/officeDocument/2006/relationships/hyperlink" Target="mailto:zabotlivoe_serdce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vdipi@admhmao.ru" TargetMode="External"/><Relationship Id="rId34" Type="http://schemas.openxmlformats.org/officeDocument/2006/relationships/hyperlink" Target="mailto:nadegdahm@mail.ru" TargetMode="External"/><Relationship Id="rId42" Type="http://schemas.openxmlformats.org/officeDocument/2006/relationships/hyperlink" Target="mailto:dobro_bez_granic@list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kson86.ru%2F&amp;cc_key=" TargetMode="External"/><Relationship Id="rId17" Type="http://schemas.openxmlformats.org/officeDocument/2006/relationships/hyperlink" Target="http://www.zabota.usonnf.ru/" TargetMode="External"/><Relationship Id="rId25" Type="http://schemas.openxmlformats.org/officeDocument/2006/relationships/hyperlink" Target="mailto:src-sov@admhmao.ru" TargetMode="External"/><Relationship Id="rId33" Type="http://schemas.openxmlformats.org/officeDocument/2006/relationships/hyperlink" Target="http://ddraduga.com/" TargetMode="External"/><Relationship Id="rId38" Type="http://schemas.openxmlformats.org/officeDocument/2006/relationships/hyperlink" Target="mailto:alena.diveeva.73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r86.tmweb.ru/" TargetMode="External"/><Relationship Id="rId20" Type="http://schemas.openxmlformats.org/officeDocument/2006/relationships/hyperlink" Target="http://&#1082;&#1094;&#1089;&#1086;&#1085;&#1075;&#1077;&#1083;&#1080;&#1086;&#1089;.&#1088;&#1092;" TargetMode="External"/><Relationship Id="rId29" Type="http://schemas.openxmlformats.org/officeDocument/2006/relationships/hyperlink" Target="mailto:hmkcson@admhmao.ru" TargetMode="External"/><Relationship Id="rId41" Type="http://schemas.openxmlformats.org/officeDocument/2006/relationships/hyperlink" Target="https://&#1079;&#1072;&#1073;&#1086;&#1090;&#1083;&#1080;&#1074;&#1086;&#1077;&#1089;&#1077;&#1088;&#1076;&#1094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gkcson@admhmao.ru" TargetMode="External"/><Relationship Id="rId24" Type="http://schemas.openxmlformats.org/officeDocument/2006/relationships/hyperlink" Target="mailto:srcn@admhmao.ru" TargetMode="External"/><Relationship Id="rId32" Type="http://schemas.openxmlformats.org/officeDocument/2006/relationships/hyperlink" Target="mailto:HMCPD@admhmao.ru" TargetMode="External"/><Relationship Id="rId37" Type="http://schemas.openxmlformats.org/officeDocument/2006/relationships/hyperlink" Target="mailto:rc-anna@mail.ru" TargetMode="External"/><Relationship Id="rId40" Type="http://schemas.openxmlformats.org/officeDocument/2006/relationships/hyperlink" Target="mailto:z.serdce@ya.ru" TargetMode="External"/><Relationship Id="rId45" Type="http://schemas.openxmlformats.org/officeDocument/2006/relationships/hyperlink" Target="mailto:tokareva_o_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-langepas.ru/" TargetMode="External"/><Relationship Id="rId23" Type="http://schemas.openxmlformats.org/officeDocument/2006/relationships/hyperlink" Target="http://xn--b1agjedcvbgwdeh5d.xn--p1ai/" TargetMode="External"/><Relationship Id="rId28" Type="http://schemas.openxmlformats.org/officeDocument/2006/relationships/hyperlink" Target="http://www.nakalinke.ru/" TargetMode="External"/><Relationship Id="rId36" Type="http://schemas.openxmlformats.org/officeDocument/2006/relationships/hyperlink" Target="http://www.vegahm.ru/" TargetMode="External"/><Relationship Id="rId10" Type="http://schemas.openxmlformats.org/officeDocument/2006/relationships/hyperlink" Target="mailto:berkcson@admhmao.ru" TargetMode="External"/><Relationship Id="rId19" Type="http://schemas.openxmlformats.org/officeDocument/2006/relationships/hyperlink" Target="mailto:pyahkcson@admhmao.ru" TargetMode="External"/><Relationship Id="rId31" Type="http://schemas.openxmlformats.org/officeDocument/2006/relationships/hyperlink" Target="mailto:hmrcdpov@admhmao.ru" TargetMode="External"/><Relationship Id="rId44" Type="http://schemas.openxmlformats.org/officeDocument/2006/relationships/hyperlink" Target="mailto:LilaW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sonmiloserdie.ru" TargetMode="External"/><Relationship Id="rId14" Type="http://schemas.openxmlformats.org/officeDocument/2006/relationships/hyperlink" Target="http://kcson-fortuna.ru/" TargetMode="External"/><Relationship Id="rId22" Type="http://schemas.openxmlformats.org/officeDocument/2006/relationships/hyperlink" Target="mailto:sovdipi@admhmao.ru" TargetMode="External"/><Relationship Id="rId27" Type="http://schemas.openxmlformats.org/officeDocument/2006/relationships/hyperlink" Target="mailto:SurCSON@admhmao.ru" TargetMode="External"/><Relationship Id="rId30" Type="http://schemas.openxmlformats.org/officeDocument/2006/relationships/hyperlink" Target="http://kcsons.ru/" TargetMode="External"/><Relationship Id="rId35" Type="http://schemas.openxmlformats.org/officeDocument/2006/relationships/hyperlink" Target="mailto:hmcpsd@admhmao.ru" TargetMode="External"/><Relationship Id="rId43" Type="http://schemas.openxmlformats.org/officeDocument/2006/relationships/hyperlink" Target="mailto:Luchik_sveta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20</cp:revision>
  <cp:lastPrinted>2021-05-11T11:50:00Z</cp:lastPrinted>
  <dcterms:created xsi:type="dcterms:W3CDTF">2021-04-28T06:25:00Z</dcterms:created>
  <dcterms:modified xsi:type="dcterms:W3CDTF">2021-05-31T12:26:00Z</dcterms:modified>
</cp:coreProperties>
</file>